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24" w:rsidRPr="00A22624" w:rsidRDefault="00A22624" w:rsidP="00A22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24">
        <w:rPr>
          <w:rFonts w:ascii="Times New Roman" w:hAnsi="Times New Roman" w:cs="Times New Roman"/>
          <w:b/>
          <w:sz w:val="24"/>
          <w:szCs w:val="24"/>
        </w:rPr>
        <w:t xml:space="preserve">МУНИЦИПАЛЬНОЕ  УЧРЕЖДЕНИЕ </w:t>
      </w:r>
    </w:p>
    <w:p w:rsidR="00A22624" w:rsidRPr="00A22624" w:rsidRDefault="00A22624" w:rsidP="00A22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24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A22624" w:rsidRPr="00A22624" w:rsidRDefault="00A22624" w:rsidP="00A22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24">
        <w:rPr>
          <w:rFonts w:ascii="Times New Roman" w:hAnsi="Times New Roman" w:cs="Times New Roman"/>
          <w:b/>
          <w:sz w:val="24"/>
          <w:szCs w:val="24"/>
        </w:rPr>
        <w:t>НАГОРЬЕВСКИЙ ЦЕНТР ДЕТСКОГО ТВОРЧЕСТВА</w:t>
      </w:r>
    </w:p>
    <w:p w:rsidR="00A22624" w:rsidRPr="00A22624" w:rsidRDefault="00A22624" w:rsidP="00A226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62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</w:t>
      </w:r>
    </w:p>
    <w:p w:rsidR="00A22624" w:rsidRPr="00A22624" w:rsidRDefault="00A22624" w:rsidP="00A22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624">
        <w:rPr>
          <w:rFonts w:ascii="Times New Roman" w:hAnsi="Times New Roman" w:cs="Times New Roman"/>
          <w:sz w:val="24"/>
          <w:szCs w:val="24"/>
        </w:rPr>
        <w:t xml:space="preserve">152030, Ярославская область, </w:t>
      </w:r>
      <w:proofErr w:type="spellStart"/>
      <w:r w:rsidRPr="00A22624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Pr="00A22624">
        <w:rPr>
          <w:rFonts w:ascii="Times New Roman" w:hAnsi="Times New Roman" w:cs="Times New Roman"/>
          <w:sz w:val="24"/>
          <w:szCs w:val="24"/>
        </w:rPr>
        <w:t xml:space="preserve"> район, с. Нагорье, ул. Запрудная, дом 2Б</w:t>
      </w:r>
    </w:p>
    <w:p w:rsidR="00A22624" w:rsidRPr="00A22624" w:rsidRDefault="00A22624" w:rsidP="00A22624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22624">
        <w:rPr>
          <w:rFonts w:ascii="Times New Roman" w:hAnsi="Times New Roman"/>
          <w:sz w:val="24"/>
          <w:szCs w:val="24"/>
        </w:rPr>
        <w:t>ИНН  7622011385/ КПП  762201001 ОГРН  1027601048705</w:t>
      </w:r>
    </w:p>
    <w:p w:rsidR="00A22624" w:rsidRPr="00164541" w:rsidRDefault="00A22624" w:rsidP="00A226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262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645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226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454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164541" w:rsidRPr="00E13CC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zdt.nagorie@yarregion.ru</w:t>
        </w:r>
      </w:hyperlink>
      <w:r w:rsidRPr="00164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2624">
        <w:rPr>
          <w:rFonts w:ascii="Times New Roman" w:hAnsi="Times New Roman" w:cs="Times New Roman"/>
          <w:sz w:val="24"/>
          <w:szCs w:val="24"/>
        </w:rPr>
        <w:t>тел</w:t>
      </w:r>
      <w:r w:rsidRPr="00164541">
        <w:rPr>
          <w:rFonts w:ascii="Times New Roman" w:hAnsi="Times New Roman" w:cs="Times New Roman"/>
          <w:sz w:val="24"/>
          <w:szCs w:val="24"/>
          <w:lang w:val="en-US"/>
        </w:rPr>
        <w:t>. 8-906-525-56-31</w:t>
      </w:r>
    </w:p>
    <w:p w:rsidR="00AA29D6" w:rsidRPr="00164541" w:rsidRDefault="00AA29D6" w:rsidP="007A4DD4">
      <w:pPr>
        <w:pStyle w:val="a3"/>
        <w:spacing w:before="138"/>
        <w:jc w:val="center"/>
        <w:rPr>
          <w:rFonts w:ascii="Times New Roman" w:hAnsi="Times New Roman" w:cs="Times New Roman"/>
          <w:lang w:val="en-US"/>
        </w:rPr>
      </w:pPr>
    </w:p>
    <w:p w:rsidR="00AA29D6" w:rsidRPr="00A22624" w:rsidRDefault="00AA29D6" w:rsidP="007A4DD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2624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AA29D6" w:rsidRPr="007A4DD4" w:rsidRDefault="00AA29D6" w:rsidP="00AA29D6">
      <w:pPr>
        <w:pStyle w:val="a3"/>
        <w:ind w:left="0"/>
        <w:rPr>
          <w:rFonts w:ascii="Times New Roman" w:hAnsi="Times New Roman" w:cs="Times New Roman"/>
          <w:b/>
        </w:rPr>
      </w:pPr>
    </w:p>
    <w:p w:rsidR="00AA29D6" w:rsidRDefault="00AA29D6" w:rsidP="00AA29D6">
      <w:pPr>
        <w:pStyle w:val="a3"/>
        <w:ind w:left="0"/>
        <w:rPr>
          <w:rFonts w:ascii="Times New Roman" w:hAnsi="Times New Roman" w:cs="Times New Roman"/>
          <w:b/>
          <w:sz w:val="36"/>
        </w:rPr>
      </w:pPr>
    </w:p>
    <w:p w:rsidR="00A22624" w:rsidRPr="007978B8" w:rsidRDefault="00B90DC5" w:rsidP="007978B8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372CA">
        <w:rPr>
          <w:rFonts w:ascii="Times New Roman" w:hAnsi="Times New Roman" w:cs="Times New Roman"/>
          <w:lang w:val="en-US"/>
        </w:rPr>
        <w:t>2</w:t>
      </w:r>
      <w:r w:rsidR="00E70149">
        <w:rPr>
          <w:rFonts w:ascii="Times New Roman" w:hAnsi="Times New Roman" w:cs="Times New Roman"/>
        </w:rPr>
        <w:t xml:space="preserve"> сентября 202</w:t>
      </w:r>
      <w:r w:rsidR="005372CA">
        <w:rPr>
          <w:rFonts w:ascii="Times New Roman" w:hAnsi="Times New Roman" w:cs="Times New Roman"/>
          <w:lang w:val="en-US"/>
        </w:rPr>
        <w:t>2</w:t>
      </w:r>
      <w:r w:rsidR="00A22624" w:rsidRPr="007978B8">
        <w:rPr>
          <w:rFonts w:ascii="Times New Roman" w:hAnsi="Times New Roman" w:cs="Times New Roman"/>
        </w:rPr>
        <w:t xml:space="preserve"> г.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7978B8">
        <w:rPr>
          <w:rFonts w:ascii="Times New Roman" w:hAnsi="Times New Roman" w:cs="Times New Roman"/>
        </w:rPr>
        <w:t xml:space="preserve">                </w:t>
      </w:r>
      <w:r w:rsidR="00CA3BF4">
        <w:rPr>
          <w:rFonts w:ascii="Times New Roman" w:hAnsi="Times New Roman" w:cs="Times New Roman"/>
        </w:rPr>
        <w:t xml:space="preserve">       №</w:t>
      </w:r>
      <w:r w:rsidR="005372CA">
        <w:rPr>
          <w:rFonts w:ascii="Times New Roman" w:hAnsi="Times New Roman" w:cs="Times New Roman"/>
          <w:lang w:val="en-US"/>
        </w:rPr>
        <w:t>18</w:t>
      </w:r>
      <w:r w:rsidR="005372CA">
        <w:rPr>
          <w:rFonts w:ascii="Times New Roman" w:hAnsi="Times New Roman" w:cs="Times New Roman"/>
        </w:rPr>
        <w:t>е</w:t>
      </w:r>
      <w:r w:rsidR="00A22624" w:rsidRPr="007978B8">
        <w:rPr>
          <w:rFonts w:ascii="Times New Roman" w:hAnsi="Times New Roman" w:cs="Times New Roman"/>
        </w:rPr>
        <w:t>-ОД</w:t>
      </w:r>
    </w:p>
    <w:p w:rsidR="00A22624" w:rsidRPr="007978B8" w:rsidRDefault="00A22624" w:rsidP="007978B8">
      <w:pPr>
        <w:pStyle w:val="a3"/>
        <w:ind w:left="0"/>
        <w:rPr>
          <w:rFonts w:ascii="Times New Roman" w:hAnsi="Times New Roman" w:cs="Times New Roman"/>
        </w:rPr>
      </w:pPr>
    </w:p>
    <w:p w:rsidR="00A22624" w:rsidRPr="007978B8" w:rsidRDefault="00A22624" w:rsidP="00164541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7978B8">
        <w:rPr>
          <w:rFonts w:ascii="Times New Roman" w:hAnsi="Times New Roman" w:cs="Times New Roman"/>
          <w:b/>
        </w:rPr>
        <w:t>Об утверждении плана маршрутизации лиц с температурой 37,1 и выше</w:t>
      </w:r>
    </w:p>
    <w:p w:rsidR="00081E7B" w:rsidRPr="007978B8" w:rsidRDefault="00081E7B" w:rsidP="007978B8">
      <w:pPr>
        <w:pStyle w:val="a3"/>
        <w:ind w:left="0"/>
        <w:rPr>
          <w:rFonts w:ascii="Times New Roman" w:hAnsi="Times New Roman" w:cs="Times New Roman"/>
        </w:rPr>
      </w:pPr>
    </w:p>
    <w:p w:rsidR="00DA771C" w:rsidRPr="000200DC" w:rsidRDefault="00DA771C" w:rsidP="00DA771C">
      <w:pPr>
        <w:pStyle w:val="a3"/>
        <w:spacing w:before="7"/>
        <w:jc w:val="both"/>
        <w:rPr>
          <w:rFonts w:ascii="Times New Roman" w:hAnsi="Times New Roman" w:cs="Times New Roman"/>
        </w:rPr>
      </w:pPr>
      <w:r w:rsidRPr="000200DC">
        <w:rPr>
          <w:rFonts w:ascii="Times New Roman" w:hAnsi="Times New Roman" w:cs="Times New Roman"/>
        </w:rPr>
        <w:t xml:space="preserve">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молодёжи»  (утв. Постановлением Главного государственного санитарного врача РФ от 28.09.2020 №28), в целях предупреждения распространения новой </w:t>
      </w:r>
      <w:proofErr w:type="spellStart"/>
      <w:r w:rsidRPr="000200DC">
        <w:rPr>
          <w:rFonts w:ascii="Times New Roman" w:hAnsi="Times New Roman" w:cs="Times New Roman"/>
        </w:rPr>
        <w:t>коронавирусной</w:t>
      </w:r>
      <w:proofErr w:type="spellEnd"/>
      <w:r w:rsidRPr="000200DC">
        <w:rPr>
          <w:rFonts w:ascii="Times New Roman" w:hAnsi="Times New Roman" w:cs="Times New Roman"/>
          <w:spacing w:val="-1"/>
        </w:rPr>
        <w:t xml:space="preserve"> </w:t>
      </w:r>
      <w:r w:rsidRPr="000200DC">
        <w:rPr>
          <w:rFonts w:ascii="Times New Roman" w:hAnsi="Times New Roman" w:cs="Times New Roman"/>
        </w:rPr>
        <w:t>инфекции</w:t>
      </w:r>
      <w:r w:rsidR="00A723D7">
        <w:rPr>
          <w:rFonts w:ascii="Times New Roman" w:hAnsi="Times New Roman" w:cs="Times New Roman"/>
        </w:rPr>
        <w:t xml:space="preserve"> на 2021-2022 учебный год</w:t>
      </w:r>
    </w:p>
    <w:p w:rsidR="00AA29D6" w:rsidRPr="007A4DD4" w:rsidRDefault="00AA29D6" w:rsidP="00AA29D6">
      <w:pPr>
        <w:pStyle w:val="a3"/>
        <w:ind w:left="0"/>
        <w:rPr>
          <w:rFonts w:ascii="Times New Roman" w:hAnsi="Times New Roman" w:cs="Times New Roman"/>
        </w:rPr>
      </w:pPr>
    </w:p>
    <w:p w:rsidR="00AA29D6" w:rsidRPr="00A22624" w:rsidRDefault="00AA29D6" w:rsidP="00164541">
      <w:pPr>
        <w:pStyle w:val="1"/>
        <w:rPr>
          <w:rFonts w:ascii="Times New Roman" w:hAnsi="Times New Roman" w:cs="Times New Roman"/>
          <w:b w:val="0"/>
        </w:rPr>
      </w:pPr>
      <w:r w:rsidRPr="00A22624">
        <w:rPr>
          <w:rFonts w:ascii="Times New Roman" w:hAnsi="Times New Roman" w:cs="Times New Roman"/>
          <w:b w:val="0"/>
        </w:rPr>
        <w:t>ПРИКАЗЫВАЮ:</w:t>
      </w:r>
    </w:p>
    <w:p w:rsidR="00A22624" w:rsidRPr="00081E7B" w:rsidRDefault="00AA29D6" w:rsidP="00253D82">
      <w:pPr>
        <w:pStyle w:val="a5"/>
        <w:widowControl/>
        <w:numPr>
          <w:ilvl w:val="0"/>
          <w:numId w:val="1"/>
        </w:numPr>
        <w:tabs>
          <w:tab w:val="left" w:pos="1520"/>
        </w:tabs>
        <w:autoSpaceDE/>
        <w:autoSpaceDN/>
        <w:spacing w:before="138"/>
        <w:ind w:left="284" w:right="11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81E7B">
        <w:rPr>
          <w:rFonts w:ascii="Times New Roman" w:hAnsi="Times New Roman" w:cs="Times New Roman"/>
          <w:sz w:val="24"/>
          <w:szCs w:val="24"/>
        </w:rPr>
        <w:t>Определить</w:t>
      </w:r>
      <w:r w:rsidR="00A22624" w:rsidRPr="00081E7B">
        <w:rPr>
          <w:rFonts w:ascii="Times New Roman" w:hAnsi="Times New Roman" w:cs="Times New Roman"/>
          <w:sz w:val="24"/>
          <w:szCs w:val="24"/>
        </w:rPr>
        <w:t xml:space="preserve"> </w:t>
      </w:r>
      <w:r w:rsidRPr="00081E7B">
        <w:rPr>
          <w:rFonts w:ascii="Times New Roman" w:hAnsi="Times New Roman" w:cs="Times New Roman"/>
          <w:sz w:val="24"/>
          <w:szCs w:val="24"/>
        </w:rPr>
        <w:t>помещение</w:t>
      </w:r>
      <w:r w:rsidR="007A4DD4" w:rsidRPr="00081E7B">
        <w:rPr>
          <w:rFonts w:ascii="Times New Roman" w:hAnsi="Times New Roman" w:cs="Times New Roman"/>
          <w:sz w:val="24"/>
          <w:szCs w:val="24"/>
        </w:rPr>
        <w:t xml:space="preserve"> </w:t>
      </w:r>
      <w:r w:rsidRPr="00081E7B">
        <w:rPr>
          <w:rFonts w:ascii="Times New Roman" w:hAnsi="Times New Roman" w:cs="Times New Roman"/>
          <w:sz w:val="24"/>
          <w:szCs w:val="24"/>
        </w:rPr>
        <w:t xml:space="preserve"> для изоляции сотрудников с температурой 37,1 и выше, с признаками инфекционного заболевания (респираторными, кишечными) с момента выявления признаков заболевания до приезда бригады скорой </w:t>
      </w:r>
      <w:r w:rsidR="002811D9" w:rsidRPr="00081E7B">
        <w:rPr>
          <w:rFonts w:ascii="Times New Roman" w:hAnsi="Times New Roman" w:cs="Times New Roman"/>
          <w:sz w:val="24"/>
          <w:szCs w:val="24"/>
        </w:rPr>
        <w:t xml:space="preserve">(неотложной) медицинской помощи </w:t>
      </w:r>
      <w:r w:rsidR="002811D9" w:rsidRPr="00081E7B">
        <w:rPr>
          <w:rFonts w:ascii="Times New Roman" w:hAnsi="Times New Roman"/>
          <w:sz w:val="24"/>
          <w:szCs w:val="24"/>
        </w:rPr>
        <w:t>н</w:t>
      </w:r>
      <w:r w:rsidR="00A22624" w:rsidRPr="00081E7B">
        <w:rPr>
          <w:rFonts w:ascii="Times New Roman" w:hAnsi="Times New Roman"/>
          <w:sz w:val="24"/>
          <w:szCs w:val="24"/>
        </w:rPr>
        <w:t xml:space="preserve">а базах муниципальных образовательных </w:t>
      </w:r>
      <w:proofErr w:type="gramStart"/>
      <w:r w:rsidR="00A22624" w:rsidRPr="00081E7B">
        <w:rPr>
          <w:rFonts w:ascii="Times New Roman" w:hAnsi="Times New Roman"/>
          <w:sz w:val="24"/>
          <w:szCs w:val="24"/>
        </w:rPr>
        <w:t>учреждений</w:t>
      </w:r>
      <w:proofErr w:type="gramEnd"/>
      <w:r w:rsidR="00DA771C">
        <w:rPr>
          <w:rFonts w:ascii="Times New Roman" w:hAnsi="Times New Roman"/>
          <w:sz w:val="24"/>
          <w:szCs w:val="24"/>
        </w:rPr>
        <w:t xml:space="preserve"> где ведё</w:t>
      </w:r>
      <w:r w:rsidR="002811D9" w:rsidRPr="00081E7B">
        <w:rPr>
          <w:rFonts w:ascii="Times New Roman" w:hAnsi="Times New Roman"/>
          <w:sz w:val="24"/>
          <w:szCs w:val="24"/>
        </w:rPr>
        <w:t xml:space="preserve">тся деятельность </w:t>
      </w:r>
      <w:proofErr w:type="spellStart"/>
      <w:r w:rsidR="002811D9" w:rsidRPr="00081E7B">
        <w:rPr>
          <w:rFonts w:ascii="Times New Roman" w:hAnsi="Times New Roman"/>
          <w:sz w:val="24"/>
          <w:szCs w:val="24"/>
        </w:rPr>
        <w:t>Нагорьевского</w:t>
      </w:r>
      <w:proofErr w:type="spellEnd"/>
      <w:r w:rsidR="002811D9" w:rsidRPr="00081E7B">
        <w:rPr>
          <w:rFonts w:ascii="Times New Roman" w:hAnsi="Times New Roman"/>
          <w:sz w:val="24"/>
          <w:szCs w:val="24"/>
        </w:rPr>
        <w:t xml:space="preserve"> ЦДТ:</w:t>
      </w:r>
    </w:p>
    <w:p w:rsidR="00A22624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11D9" w:rsidRPr="002811D9">
        <w:rPr>
          <w:rFonts w:ascii="Times New Roman" w:hAnsi="Times New Roman" w:cs="Times New Roman"/>
          <w:sz w:val="24"/>
          <w:szCs w:val="24"/>
        </w:rPr>
        <w:t xml:space="preserve">.1. </w:t>
      </w:r>
      <w:r w:rsidR="00A22624"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="00A22624" w:rsidRPr="002811D9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A22624" w:rsidRPr="002811D9">
        <w:rPr>
          <w:rFonts w:ascii="Times New Roman" w:hAnsi="Times New Roman" w:cs="Times New Roman"/>
          <w:sz w:val="24"/>
          <w:szCs w:val="24"/>
        </w:rPr>
        <w:t xml:space="preserve"> средняя школа (сокр.- МОУ </w:t>
      </w:r>
      <w:proofErr w:type="spellStart"/>
      <w:r w:rsidR="00A22624" w:rsidRPr="002811D9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A22624" w:rsidRPr="002811D9">
        <w:rPr>
          <w:rFonts w:ascii="Times New Roman" w:hAnsi="Times New Roman" w:cs="Times New Roman"/>
          <w:sz w:val="24"/>
          <w:szCs w:val="24"/>
        </w:rPr>
        <w:t xml:space="preserve"> СШ) </w:t>
      </w:r>
      <w:r w:rsidR="00A22624" w:rsidRPr="002811D9">
        <w:rPr>
          <w:rFonts w:ascii="Times New Roman" w:hAnsi="Times New Roman" w:cs="Times New Roman"/>
          <w:bCs/>
          <w:sz w:val="24"/>
          <w:szCs w:val="24"/>
        </w:rPr>
        <w:t xml:space="preserve">152030, Ярославская область, </w:t>
      </w:r>
      <w:proofErr w:type="spellStart"/>
      <w:r w:rsidR="00A22624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A22624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село Нагорье, ул. Запрудная, д. 2 Б.</w:t>
      </w:r>
    </w:p>
    <w:p w:rsidR="002811D9" w:rsidRPr="002811D9" w:rsidRDefault="002811D9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 - кабинет центра детского творчества.</w:t>
      </w:r>
    </w:p>
    <w:p w:rsidR="00A22624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11D9">
        <w:rPr>
          <w:rFonts w:ascii="Times New Roman" w:hAnsi="Times New Roman" w:cs="Times New Roman"/>
          <w:sz w:val="24"/>
          <w:szCs w:val="24"/>
        </w:rPr>
        <w:t xml:space="preserve">.2. </w:t>
      </w:r>
      <w:r w:rsidR="00A22624"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="00A22624" w:rsidRPr="002811D9">
        <w:rPr>
          <w:rFonts w:ascii="Times New Roman" w:hAnsi="Times New Roman" w:cs="Times New Roman"/>
          <w:sz w:val="24"/>
          <w:szCs w:val="24"/>
        </w:rPr>
        <w:t>Купанская</w:t>
      </w:r>
      <w:proofErr w:type="spellEnd"/>
      <w:r w:rsidR="00A22624" w:rsidRPr="002811D9">
        <w:rPr>
          <w:rFonts w:ascii="Times New Roman" w:hAnsi="Times New Roman" w:cs="Times New Roman"/>
          <w:sz w:val="24"/>
          <w:szCs w:val="24"/>
        </w:rPr>
        <w:t xml:space="preserve"> средняя школа (сокр.- МОУ </w:t>
      </w:r>
      <w:proofErr w:type="spellStart"/>
      <w:r w:rsidR="00A22624" w:rsidRPr="002811D9">
        <w:rPr>
          <w:rFonts w:ascii="Times New Roman" w:hAnsi="Times New Roman" w:cs="Times New Roman"/>
          <w:sz w:val="24"/>
          <w:szCs w:val="24"/>
        </w:rPr>
        <w:t>Купанская</w:t>
      </w:r>
      <w:proofErr w:type="spellEnd"/>
      <w:r w:rsidR="00A22624" w:rsidRPr="002811D9">
        <w:rPr>
          <w:rFonts w:ascii="Times New Roman" w:hAnsi="Times New Roman" w:cs="Times New Roman"/>
          <w:sz w:val="24"/>
          <w:szCs w:val="24"/>
        </w:rPr>
        <w:t xml:space="preserve"> СШ)</w:t>
      </w:r>
      <w:r w:rsidR="00A22624" w:rsidRPr="002811D9">
        <w:rPr>
          <w:rFonts w:ascii="Times New Roman" w:hAnsi="Times New Roman" w:cs="Times New Roman"/>
          <w:bCs/>
          <w:sz w:val="24"/>
          <w:szCs w:val="24"/>
        </w:rPr>
        <w:t xml:space="preserve"> 152018, Ярославская область, </w:t>
      </w:r>
      <w:proofErr w:type="spellStart"/>
      <w:r w:rsidR="00A22624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A22624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село Купанское, ул. Советская, д. 1. </w:t>
      </w:r>
    </w:p>
    <w:p w:rsidR="002811D9" w:rsidRPr="002811D9" w:rsidRDefault="00F83916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Помещение – кабинет </w:t>
      </w:r>
      <w:r w:rsidR="00081E7B">
        <w:rPr>
          <w:rFonts w:ascii="Times New Roman" w:hAnsi="Times New Roman" w:cs="Times New Roman"/>
          <w:bCs/>
          <w:sz w:val="24"/>
          <w:szCs w:val="24"/>
        </w:rPr>
        <w:t>секретаря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22624" w:rsidRDefault="00A22624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1D9">
        <w:rPr>
          <w:rFonts w:ascii="Times New Roman" w:hAnsi="Times New Roman" w:cs="Times New Roman"/>
          <w:sz w:val="24"/>
          <w:szCs w:val="24"/>
        </w:rPr>
        <w:t xml:space="preserve"> </w:t>
      </w:r>
      <w:r w:rsidR="00C964B2">
        <w:rPr>
          <w:rFonts w:ascii="Times New Roman" w:hAnsi="Times New Roman" w:cs="Times New Roman"/>
          <w:sz w:val="24"/>
          <w:szCs w:val="24"/>
        </w:rPr>
        <w:t>1</w:t>
      </w:r>
      <w:r w:rsidR="00F83916">
        <w:rPr>
          <w:rFonts w:ascii="Times New Roman" w:hAnsi="Times New Roman" w:cs="Times New Roman"/>
          <w:sz w:val="24"/>
          <w:szCs w:val="24"/>
        </w:rPr>
        <w:t xml:space="preserve">.3. </w:t>
      </w:r>
      <w:r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средняя школа (сокр.- МОУ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СШ)</w:t>
      </w:r>
      <w:r w:rsidRPr="002811D9">
        <w:rPr>
          <w:rFonts w:ascii="Times New Roman" w:hAnsi="Times New Roman" w:cs="Times New Roman"/>
          <w:bCs/>
          <w:sz w:val="24"/>
          <w:szCs w:val="24"/>
        </w:rPr>
        <w:t xml:space="preserve"> 152015, Ярославская область, </w:t>
      </w:r>
      <w:proofErr w:type="spellStart"/>
      <w:r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Pr="002811D9">
        <w:rPr>
          <w:rFonts w:ascii="Times New Roman" w:hAnsi="Times New Roman" w:cs="Times New Roman"/>
          <w:bCs/>
          <w:sz w:val="24"/>
          <w:szCs w:val="24"/>
        </w:rPr>
        <w:t xml:space="preserve"> район, поселок Дубки, ул. Клубная, д. 1 А.</w:t>
      </w:r>
    </w:p>
    <w:p w:rsidR="00F83916" w:rsidRPr="002811D9" w:rsidRDefault="00F83916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 –</w:t>
      </w:r>
      <w:r w:rsidR="00DA77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E7B">
        <w:rPr>
          <w:rFonts w:ascii="Times New Roman" w:hAnsi="Times New Roman" w:cs="Times New Roman"/>
          <w:bCs/>
          <w:sz w:val="24"/>
          <w:szCs w:val="24"/>
        </w:rPr>
        <w:t>медицинский кабинет.</w:t>
      </w:r>
    </w:p>
    <w:p w:rsidR="00A22624" w:rsidRDefault="00A22624" w:rsidP="00253D82">
      <w:pPr>
        <w:tabs>
          <w:tab w:val="left" w:pos="1272"/>
        </w:tabs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11D9">
        <w:rPr>
          <w:rFonts w:ascii="Times New Roman" w:hAnsi="Times New Roman" w:cs="Times New Roman"/>
          <w:sz w:val="24"/>
          <w:szCs w:val="24"/>
        </w:rPr>
        <w:t xml:space="preserve"> </w:t>
      </w:r>
      <w:r w:rsidR="00C964B2">
        <w:rPr>
          <w:rFonts w:ascii="Times New Roman" w:hAnsi="Times New Roman" w:cs="Times New Roman"/>
          <w:sz w:val="24"/>
          <w:szCs w:val="24"/>
        </w:rPr>
        <w:t>1</w:t>
      </w:r>
      <w:r w:rsidR="00F83916">
        <w:rPr>
          <w:rFonts w:ascii="Times New Roman" w:hAnsi="Times New Roman" w:cs="Times New Roman"/>
          <w:sz w:val="24"/>
          <w:szCs w:val="24"/>
        </w:rPr>
        <w:t xml:space="preserve">.4. </w:t>
      </w:r>
      <w:r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Новская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основная школа (сокр.- МОУ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Новская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ОШ) 152049, Ярославская область,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281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село Новое, ул. Школьная, д. 102.</w:t>
      </w:r>
    </w:p>
    <w:p w:rsidR="00F83916" w:rsidRPr="002811D9" w:rsidRDefault="00F83916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 – медицинский кабинет.</w:t>
      </w:r>
    </w:p>
    <w:p w:rsidR="00A22624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83916">
        <w:rPr>
          <w:rFonts w:ascii="Times New Roman" w:hAnsi="Times New Roman" w:cs="Times New Roman"/>
          <w:bCs/>
          <w:sz w:val="24"/>
          <w:szCs w:val="24"/>
        </w:rPr>
        <w:t xml:space="preserve">.5. </w:t>
      </w:r>
      <w:r w:rsidR="00A22624" w:rsidRPr="002811D9">
        <w:rPr>
          <w:rFonts w:ascii="Times New Roman" w:hAnsi="Times New Roman" w:cs="Times New Roman"/>
          <w:bCs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="00A22624" w:rsidRPr="002811D9">
        <w:rPr>
          <w:rFonts w:ascii="Times New Roman" w:hAnsi="Times New Roman" w:cs="Times New Roman"/>
          <w:bCs/>
          <w:sz w:val="24"/>
          <w:szCs w:val="24"/>
        </w:rPr>
        <w:t>Нагорьевский</w:t>
      </w:r>
      <w:proofErr w:type="spellEnd"/>
      <w:r w:rsidR="00A22624" w:rsidRPr="002811D9">
        <w:rPr>
          <w:rFonts w:ascii="Times New Roman" w:hAnsi="Times New Roman" w:cs="Times New Roman"/>
          <w:bCs/>
          <w:sz w:val="24"/>
          <w:szCs w:val="24"/>
        </w:rPr>
        <w:t xml:space="preserve"> детский сад (сокр. – МДОУ </w:t>
      </w:r>
      <w:proofErr w:type="spellStart"/>
      <w:r w:rsidR="00A22624" w:rsidRPr="002811D9">
        <w:rPr>
          <w:rFonts w:ascii="Times New Roman" w:hAnsi="Times New Roman" w:cs="Times New Roman"/>
          <w:bCs/>
          <w:sz w:val="24"/>
          <w:szCs w:val="24"/>
        </w:rPr>
        <w:t>Нагорьевский</w:t>
      </w:r>
      <w:proofErr w:type="spellEnd"/>
      <w:r w:rsidR="00A22624" w:rsidRPr="002811D9">
        <w:rPr>
          <w:rFonts w:ascii="Times New Roman" w:hAnsi="Times New Roman" w:cs="Times New Roman"/>
          <w:bCs/>
          <w:sz w:val="24"/>
          <w:szCs w:val="24"/>
        </w:rPr>
        <w:t xml:space="preserve"> д/с), 152030, Ярославская область, </w:t>
      </w:r>
      <w:proofErr w:type="spellStart"/>
      <w:r w:rsidR="00A22624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A22624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село Нагорье, ул. Адмирала </w:t>
      </w:r>
      <w:proofErr w:type="spellStart"/>
      <w:r w:rsidR="00A22624" w:rsidRPr="002811D9">
        <w:rPr>
          <w:rFonts w:ascii="Times New Roman" w:hAnsi="Times New Roman" w:cs="Times New Roman"/>
          <w:bCs/>
          <w:sz w:val="24"/>
          <w:szCs w:val="24"/>
        </w:rPr>
        <w:t>Спиридова</w:t>
      </w:r>
      <w:proofErr w:type="spellEnd"/>
      <w:r w:rsidR="00A22624" w:rsidRPr="002811D9">
        <w:rPr>
          <w:rFonts w:ascii="Times New Roman" w:hAnsi="Times New Roman" w:cs="Times New Roman"/>
          <w:bCs/>
          <w:sz w:val="24"/>
          <w:szCs w:val="24"/>
        </w:rPr>
        <w:t>, д.12 А.</w:t>
      </w:r>
    </w:p>
    <w:p w:rsidR="001E76BB" w:rsidRDefault="001E76BB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Помещение – </w:t>
      </w:r>
      <w:r w:rsidR="00081E7B">
        <w:rPr>
          <w:rFonts w:ascii="Times New Roman" w:hAnsi="Times New Roman" w:cs="Times New Roman"/>
          <w:bCs/>
          <w:sz w:val="24"/>
          <w:szCs w:val="24"/>
        </w:rPr>
        <w:t xml:space="preserve">изолятор, рядом с </w:t>
      </w:r>
      <w:r>
        <w:rPr>
          <w:rFonts w:ascii="Times New Roman" w:hAnsi="Times New Roman" w:cs="Times New Roman"/>
          <w:bCs/>
          <w:sz w:val="24"/>
          <w:szCs w:val="24"/>
        </w:rPr>
        <w:t>медицински</w:t>
      </w:r>
      <w:r w:rsidR="00081E7B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кабинет</w:t>
      </w:r>
      <w:r w:rsidR="00081E7B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E76BB" w:rsidRPr="00081E7B" w:rsidRDefault="001E76BB" w:rsidP="00253D82">
      <w:pPr>
        <w:pStyle w:val="a5"/>
        <w:widowControl/>
        <w:numPr>
          <w:ilvl w:val="0"/>
          <w:numId w:val="1"/>
        </w:numPr>
        <w:tabs>
          <w:tab w:val="left" w:pos="1520"/>
        </w:tabs>
        <w:autoSpaceDE/>
        <w:autoSpaceDN/>
        <w:spacing w:before="138"/>
        <w:ind w:left="284" w:right="11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81E7B">
        <w:rPr>
          <w:rFonts w:ascii="Times New Roman" w:hAnsi="Times New Roman" w:cs="Times New Roman"/>
          <w:sz w:val="24"/>
          <w:szCs w:val="24"/>
        </w:rPr>
        <w:t xml:space="preserve">Определить помещение  для изоляции обучающихся с температурой 37,1 и выше, с признаками инфекционного заболевания (респираторными, кишечными) с момента выявления признаков заболевания до приезда бригады скорой (неотложной) медицинской помощи либо прибытия родителей (законных представителей) </w:t>
      </w:r>
      <w:r w:rsidRPr="00081E7B">
        <w:rPr>
          <w:rFonts w:ascii="Times New Roman" w:hAnsi="Times New Roman"/>
          <w:sz w:val="24"/>
          <w:szCs w:val="24"/>
        </w:rPr>
        <w:t xml:space="preserve">на базах муниципальных образовательных </w:t>
      </w:r>
      <w:proofErr w:type="gramStart"/>
      <w:r w:rsidRPr="00081E7B">
        <w:rPr>
          <w:rFonts w:ascii="Times New Roman" w:hAnsi="Times New Roman"/>
          <w:sz w:val="24"/>
          <w:szCs w:val="24"/>
        </w:rPr>
        <w:t>учреждений</w:t>
      </w:r>
      <w:proofErr w:type="gramEnd"/>
      <w:r w:rsidRPr="00081E7B">
        <w:rPr>
          <w:rFonts w:ascii="Times New Roman" w:hAnsi="Times New Roman"/>
          <w:sz w:val="24"/>
          <w:szCs w:val="24"/>
        </w:rPr>
        <w:t xml:space="preserve"> где ведется деятельность </w:t>
      </w:r>
      <w:proofErr w:type="spellStart"/>
      <w:r w:rsidRPr="00081E7B">
        <w:rPr>
          <w:rFonts w:ascii="Times New Roman" w:hAnsi="Times New Roman"/>
          <w:sz w:val="24"/>
          <w:szCs w:val="24"/>
        </w:rPr>
        <w:t>Нагорьевского</w:t>
      </w:r>
      <w:proofErr w:type="spellEnd"/>
      <w:r w:rsidRPr="00081E7B">
        <w:rPr>
          <w:rFonts w:ascii="Times New Roman" w:hAnsi="Times New Roman"/>
          <w:sz w:val="24"/>
          <w:szCs w:val="24"/>
        </w:rPr>
        <w:t xml:space="preserve"> ЦДТ:</w:t>
      </w:r>
    </w:p>
    <w:p w:rsidR="001E76BB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76BB" w:rsidRPr="002811D9">
        <w:rPr>
          <w:rFonts w:ascii="Times New Roman" w:hAnsi="Times New Roman" w:cs="Times New Roman"/>
          <w:sz w:val="24"/>
          <w:szCs w:val="24"/>
        </w:rPr>
        <w:t xml:space="preserve">.1. Муниципальное образовательное учреждение  </w:t>
      </w:r>
      <w:proofErr w:type="spellStart"/>
      <w:r w:rsidR="001E76BB" w:rsidRPr="002811D9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1E76BB" w:rsidRPr="002811D9">
        <w:rPr>
          <w:rFonts w:ascii="Times New Roman" w:hAnsi="Times New Roman" w:cs="Times New Roman"/>
          <w:sz w:val="24"/>
          <w:szCs w:val="24"/>
        </w:rPr>
        <w:t xml:space="preserve"> средняя школа (сокр.- </w:t>
      </w:r>
      <w:r w:rsidR="001E76BB" w:rsidRPr="002811D9">
        <w:rPr>
          <w:rFonts w:ascii="Times New Roman" w:hAnsi="Times New Roman" w:cs="Times New Roman"/>
          <w:sz w:val="24"/>
          <w:szCs w:val="24"/>
        </w:rPr>
        <w:lastRenderedPageBreak/>
        <w:t xml:space="preserve">МОУ </w:t>
      </w:r>
      <w:proofErr w:type="spellStart"/>
      <w:r w:rsidR="001E76BB" w:rsidRPr="002811D9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1E76BB" w:rsidRPr="002811D9">
        <w:rPr>
          <w:rFonts w:ascii="Times New Roman" w:hAnsi="Times New Roman" w:cs="Times New Roman"/>
          <w:sz w:val="24"/>
          <w:szCs w:val="24"/>
        </w:rPr>
        <w:t xml:space="preserve"> СШ) </w:t>
      </w:r>
      <w:r w:rsidR="001E76BB" w:rsidRPr="002811D9">
        <w:rPr>
          <w:rFonts w:ascii="Times New Roman" w:hAnsi="Times New Roman" w:cs="Times New Roman"/>
          <w:bCs/>
          <w:sz w:val="24"/>
          <w:szCs w:val="24"/>
        </w:rPr>
        <w:t xml:space="preserve">152030, Ярославская область, </w:t>
      </w:r>
      <w:proofErr w:type="spellStart"/>
      <w:r w:rsidR="001E76BB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1E76BB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село Нагорье, ул. Запрудная, д. 2 Б.</w:t>
      </w:r>
    </w:p>
    <w:p w:rsidR="001E76BB" w:rsidRPr="002811D9" w:rsidRDefault="001E76BB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Помещение </w:t>
      </w:r>
      <w:r w:rsidR="00253D82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3D82">
        <w:rPr>
          <w:rFonts w:ascii="Times New Roman" w:hAnsi="Times New Roman" w:cs="Times New Roman"/>
          <w:bCs/>
          <w:sz w:val="24"/>
          <w:szCs w:val="24"/>
        </w:rPr>
        <w:t xml:space="preserve">медицинский </w:t>
      </w:r>
      <w:r>
        <w:rPr>
          <w:rFonts w:ascii="Times New Roman" w:hAnsi="Times New Roman" w:cs="Times New Roman"/>
          <w:bCs/>
          <w:sz w:val="24"/>
          <w:szCs w:val="24"/>
        </w:rPr>
        <w:t>кабинет.</w:t>
      </w:r>
    </w:p>
    <w:p w:rsidR="001E76BB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76BB">
        <w:rPr>
          <w:rFonts w:ascii="Times New Roman" w:hAnsi="Times New Roman" w:cs="Times New Roman"/>
          <w:sz w:val="24"/>
          <w:szCs w:val="24"/>
        </w:rPr>
        <w:t xml:space="preserve">.2. </w:t>
      </w:r>
      <w:r w:rsidR="001E76BB"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="001E76BB" w:rsidRPr="002811D9">
        <w:rPr>
          <w:rFonts w:ascii="Times New Roman" w:hAnsi="Times New Roman" w:cs="Times New Roman"/>
          <w:sz w:val="24"/>
          <w:szCs w:val="24"/>
        </w:rPr>
        <w:t>Купанская</w:t>
      </w:r>
      <w:proofErr w:type="spellEnd"/>
      <w:r w:rsidR="001E76BB" w:rsidRPr="002811D9">
        <w:rPr>
          <w:rFonts w:ascii="Times New Roman" w:hAnsi="Times New Roman" w:cs="Times New Roman"/>
          <w:sz w:val="24"/>
          <w:szCs w:val="24"/>
        </w:rPr>
        <w:t xml:space="preserve"> средняя школа (сокр.- МОУ </w:t>
      </w:r>
      <w:proofErr w:type="spellStart"/>
      <w:r w:rsidR="001E76BB" w:rsidRPr="002811D9">
        <w:rPr>
          <w:rFonts w:ascii="Times New Roman" w:hAnsi="Times New Roman" w:cs="Times New Roman"/>
          <w:sz w:val="24"/>
          <w:szCs w:val="24"/>
        </w:rPr>
        <w:t>Купанская</w:t>
      </w:r>
      <w:proofErr w:type="spellEnd"/>
      <w:r w:rsidR="001E76BB" w:rsidRPr="002811D9">
        <w:rPr>
          <w:rFonts w:ascii="Times New Roman" w:hAnsi="Times New Roman" w:cs="Times New Roman"/>
          <w:sz w:val="24"/>
          <w:szCs w:val="24"/>
        </w:rPr>
        <w:t xml:space="preserve"> СШ)</w:t>
      </w:r>
      <w:r w:rsidR="001E76BB" w:rsidRPr="002811D9">
        <w:rPr>
          <w:rFonts w:ascii="Times New Roman" w:hAnsi="Times New Roman" w:cs="Times New Roman"/>
          <w:bCs/>
          <w:sz w:val="24"/>
          <w:szCs w:val="24"/>
        </w:rPr>
        <w:t xml:space="preserve"> 152018, Ярославская область, </w:t>
      </w:r>
      <w:proofErr w:type="spellStart"/>
      <w:r w:rsidR="001E76BB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1E76BB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село Купанское, ул. Советская, д. 1. </w:t>
      </w:r>
    </w:p>
    <w:p w:rsidR="001E76BB" w:rsidRPr="002811D9" w:rsidRDefault="001E76BB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 –</w:t>
      </w:r>
      <w:r w:rsidR="001645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081E7B">
        <w:rPr>
          <w:rFonts w:ascii="Times New Roman" w:hAnsi="Times New Roman" w:cs="Times New Roman"/>
          <w:bCs/>
          <w:sz w:val="24"/>
          <w:szCs w:val="24"/>
        </w:rPr>
        <w:t xml:space="preserve"> секретаря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E76BB" w:rsidRDefault="001E76BB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1D9">
        <w:rPr>
          <w:rFonts w:ascii="Times New Roman" w:hAnsi="Times New Roman" w:cs="Times New Roman"/>
          <w:sz w:val="24"/>
          <w:szCs w:val="24"/>
        </w:rPr>
        <w:t xml:space="preserve"> </w:t>
      </w:r>
      <w:r w:rsidR="00C964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средняя школа (сокр.- МОУ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СШ)</w:t>
      </w:r>
      <w:r w:rsidRPr="002811D9">
        <w:rPr>
          <w:rFonts w:ascii="Times New Roman" w:hAnsi="Times New Roman" w:cs="Times New Roman"/>
          <w:bCs/>
          <w:sz w:val="24"/>
          <w:szCs w:val="24"/>
        </w:rPr>
        <w:t xml:space="preserve"> 152015, Ярославская область, </w:t>
      </w:r>
      <w:proofErr w:type="spellStart"/>
      <w:r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Pr="002811D9">
        <w:rPr>
          <w:rFonts w:ascii="Times New Roman" w:hAnsi="Times New Roman" w:cs="Times New Roman"/>
          <w:bCs/>
          <w:sz w:val="24"/>
          <w:szCs w:val="24"/>
        </w:rPr>
        <w:t xml:space="preserve"> район, поселок Дубки, ул. Клубная, д. 1 А.</w:t>
      </w:r>
    </w:p>
    <w:p w:rsidR="001E76BB" w:rsidRPr="002811D9" w:rsidRDefault="001E76BB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 –</w:t>
      </w:r>
      <w:r w:rsidR="00253D82">
        <w:rPr>
          <w:rFonts w:ascii="Times New Roman" w:hAnsi="Times New Roman" w:cs="Times New Roman"/>
          <w:bCs/>
          <w:sz w:val="24"/>
          <w:szCs w:val="24"/>
        </w:rPr>
        <w:t xml:space="preserve"> медицинский кабинет</w:t>
      </w:r>
      <w:r w:rsidR="00081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76BB" w:rsidRDefault="001E76BB" w:rsidP="00253D82">
      <w:pPr>
        <w:tabs>
          <w:tab w:val="left" w:pos="1272"/>
        </w:tabs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11D9">
        <w:rPr>
          <w:rFonts w:ascii="Times New Roman" w:hAnsi="Times New Roman" w:cs="Times New Roman"/>
          <w:sz w:val="24"/>
          <w:szCs w:val="24"/>
        </w:rPr>
        <w:t xml:space="preserve"> </w:t>
      </w:r>
      <w:r w:rsidR="00C964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Новская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основная школа (сокр.- МОУ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Новская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ОШ) 152049, Ярославская область, </w:t>
      </w:r>
      <w:proofErr w:type="spellStart"/>
      <w:r w:rsidRPr="002811D9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Pr="002811D9">
        <w:rPr>
          <w:rFonts w:ascii="Times New Roman" w:hAnsi="Times New Roman" w:cs="Times New Roman"/>
          <w:sz w:val="24"/>
          <w:szCs w:val="24"/>
        </w:rPr>
        <w:t xml:space="preserve"> район,</w:t>
      </w:r>
      <w:r w:rsidRPr="00281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село Новое, ул. Школьная, д. 102.</w:t>
      </w:r>
    </w:p>
    <w:p w:rsidR="001E76BB" w:rsidRPr="002811D9" w:rsidRDefault="001E76BB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 – медицинский кабинет.</w:t>
      </w:r>
    </w:p>
    <w:p w:rsidR="001E76BB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E76BB">
        <w:rPr>
          <w:rFonts w:ascii="Times New Roman" w:hAnsi="Times New Roman" w:cs="Times New Roman"/>
          <w:bCs/>
          <w:sz w:val="24"/>
          <w:szCs w:val="24"/>
        </w:rPr>
        <w:t xml:space="preserve">.5. </w:t>
      </w:r>
      <w:r w:rsidR="001E76BB" w:rsidRPr="002811D9">
        <w:rPr>
          <w:rFonts w:ascii="Times New Roman" w:hAnsi="Times New Roman" w:cs="Times New Roman"/>
          <w:bCs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="001E76BB" w:rsidRPr="002811D9">
        <w:rPr>
          <w:rFonts w:ascii="Times New Roman" w:hAnsi="Times New Roman" w:cs="Times New Roman"/>
          <w:bCs/>
          <w:sz w:val="24"/>
          <w:szCs w:val="24"/>
        </w:rPr>
        <w:t>Нагорьевский</w:t>
      </w:r>
      <w:proofErr w:type="spellEnd"/>
      <w:r w:rsidR="001E76BB" w:rsidRPr="002811D9">
        <w:rPr>
          <w:rFonts w:ascii="Times New Roman" w:hAnsi="Times New Roman" w:cs="Times New Roman"/>
          <w:bCs/>
          <w:sz w:val="24"/>
          <w:szCs w:val="24"/>
        </w:rPr>
        <w:t xml:space="preserve"> детский сад (сокр. – МДОУ </w:t>
      </w:r>
      <w:proofErr w:type="spellStart"/>
      <w:r w:rsidR="001E76BB" w:rsidRPr="002811D9">
        <w:rPr>
          <w:rFonts w:ascii="Times New Roman" w:hAnsi="Times New Roman" w:cs="Times New Roman"/>
          <w:bCs/>
          <w:sz w:val="24"/>
          <w:szCs w:val="24"/>
        </w:rPr>
        <w:t>Нагорьевский</w:t>
      </w:r>
      <w:proofErr w:type="spellEnd"/>
      <w:r w:rsidR="001E76BB" w:rsidRPr="002811D9">
        <w:rPr>
          <w:rFonts w:ascii="Times New Roman" w:hAnsi="Times New Roman" w:cs="Times New Roman"/>
          <w:bCs/>
          <w:sz w:val="24"/>
          <w:szCs w:val="24"/>
        </w:rPr>
        <w:t xml:space="preserve"> д/с), 152030, Ярославская область, </w:t>
      </w:r>
      <w:proofErr w:type="spellStart"/>
      <w:r w:rsidR="001E76BB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1E76BB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село Нагорье, ул. Адмирала </w:t>
      </w:r>
      <w:proofErr w:type="spellStart"/>
      <w:r w:rsidR="001E76BB" w:rsidRPr="002811D9">
        <w:rPr>
          <w:rFonts w:ascii="Times New Roman" w:hAnsi="Times New Roman" w:cs="Times New Roman"/>
          <w:bCs/>
          <w:sz w:val="24"/>
          <w:szCs w:val="24"/>
        </w:rPr>
        <w:t>Спиридова</w:t>
      </w:r>
      <w:proofErr w:type="spellEnd"/>
      <w:r w:rsidR="001E76BB" w:rsidRPr="002811D9">
        <w:rPr>
          <w:rFonts w:ascii="Times New Roman" w:hAnsi="Times New Roman" w:cs="Times New Roman"/>
          <w:bCs/>
          <w:sz w:val="24"/>
          <w:szCs w:val="24"/>
        </w:rPr>
        <w:t>, д.12 А.</w:t>
      </w:r>
    </w:p>
    <w:p w:rsidR="001E76BB" w:rsidRDefault="001E76BB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 –</w:t>
      </w:r>
      <w:r w:rsidR="003C1CD3">
        <w:rPr>
          <w:rFonts w:ascii="Times New Roman" w:hAnsi="Times New Roman" w:cs="Times New Roman"/>
          <w:bCs/>
          <w:sz w:val="24"/>
          <w:szCs w:val="24"/>
        </w:rPr>
        <w:t xml:space="preserve"> изолятор</w:t>
      </w:r>
      <w:r w:rsidR="00081E7B">
        <w:rPr>
          <w:rFonts w:ascii="Times New Roman" w:hAnsi="Times New Roman" w:cs="Times New Roman"/>
          <w:bCs/>
          <w:sz w:val="24"/>
          <w:szCs w:val="24"/>
        </w:rPr>
        <w:t>,</w:t>
      </w:r>
      <w:r w:rsidR="003C1CD3">
        <w:rPr>
          <w:rFonts w:ascii="Times New Roman" w:hAnsi="Times New Roman" w:cs="Times New Roman"/>
          <w:bCs/>
          <w:sz w:val="24"/>
          <w:szCs w:val="24"/>
        </w:rPr>
        <w:t xml:space="preserve"> рядом с медицинским кабинетом.</w:t>
      </w:r>
    </w:p>
    <w:p w:rsidR="00253D82" w:rsidRPr="003C1CD3" w:rsidRDefault="001E76BB" w:rsidP="00253D82">
      <w:pPr>
        <w:pStyle w:val="a5"/>
        <w:numPr>
          <w:ilvl w:val="0"/>
          <w:numId w:val="1"/>
        </w:numPr>
        <w:tabs>
          <w:tab w:val="left" w:pos="15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1CD3">
        <w:rPr>
          <w:rFonts w:ascii="Times New Roman" w:hAnsi="Times New Roman" w:cs="Times New Roman"/>
          <w:sz w:val="24"/>
          <w:szCs w:val="24"/>
        </w:rPr>
        <w:t>В</w:t>
      </w:r>
      <w:r w:rsidR="00AA29D6" w:rsidRPr="003C1CD3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выявления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лиц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с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температурой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37,1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и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выше,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с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признаками</w:t>
      </w:r>
      <w:r w:rsidRPr="003C1CD3">
        <w:rPr>
          <w:rFonts w:ascii="Times New Roman" w:hAnsi="Times New Roman" w:cs="Times New Roman"/>
          <w:sz w:val="24"/>
          <w:szCs w:val="24"/>
        </w:rPr>
        <w:t xml:space="preserve"> </w:t>
      </w:r>
      <w:r w:rsidR="00AA29D6" w:rsidRPr="003C1CD3">
        <w:rPr>
          <w:rFonts w:ascii="Times New Roman" w:hAnsi="Times New Roman" w:cs="Times New Roman"/>
          <w:sz w:val="24"/>
          <w:szCs w:val="24"/>
        </w:rPr>
        <w:t>инфекционного</w:t>
      </w:r>
      <w:r w:rsidRPr="003C1CD3">
        <w:rPr>
          <w:rFonts w:ascii="Times New Roman" w:hAnsi="Times New Roman" w:cs="Times New Roman"/>
          <w:sz w:val="24"/>
          <w:szCs w:val="24"/>
        </w:rPr>
        <w:t xml:space="preserve"> з</w:t>
      </w:r>
      <w:r w:rsidR="00AA29D6" w:rsidRPr="003C1CD3">
        <w:rPr>
          <w:rFonts w:ascii="Times New Roman" w:hAnsi="Times New Roman" w:cs="Times New Roman"/>
          <w:sz w:val="24"/>
          <w:szCs w:val="24"/>
        </w:rPr>
        <w:t>аболевания при осуществлении изоляции этих лиц руководствоваться утвержденным планом маршр</w:t>
      </w:r>
      <w:r w:rsidRPr="003C1CD3">
        <w:rPr>
          <w:rFonts w:ascii="Times New Roman" w:hAnsi="Times New Roman" w:cs="Times New Roman"/>
          <w:sz w:val="24"/>
          <w:szCs w:val="24"/>
        </w:rPr>
        <w:t xml:space="preserve">утизации </w:t>
      </w:r>
      <w:r w:rsidR="00253D82" w:rsidRPr="003C1CD3">
        <w:rPr>
          <w:rFonts w:ascii="Times New Roman" w:hAnsi="Times New Roman"/>
          <w:sz w:val="24"/>
          <w:szCs w:val="24"/>
        </w:rPr>
        <w:t xml:space="preserve">на базах муниципальных образовательных </w:t>
      </w:r>
      <w:proofErr w:type="gramStart"/>
      <w:r w:rsidR="00253D82" w:rsidRPr="003C1CD3">
        <w:rPr>
          <w:rFonts w:ascii="Times New Roman" w:hAnsi="Times New Roman"/>
          <w:sz w:val="24"/>
          <w:szCs w:val="24"/>
        </w:rPr>
        <w:t>учреждений</w:t>
      </w:r>
      <w:proofErr w:type="gramEnd"/>
      <w:r w:rsidR="00081E7B">
        <w:rPr>
          <w:rFonts w:ascii="Times New Roman" w:hAnsi="Times New Roman"/>
          <w:sz w:val="24"/>
          <w:szCs w:val="24"/>
        </w:rPr>
        <w:t xml:space="preserve"> где ведё</w:t>
      </w:r>
      <w:r w:rsidR="00253D82" w:rsidRPr="003C1CD3">
        <w:rPr>
          <w:rFonts w:ascii="Times New Roman" w:hAnsi="Times New Roman"/>
          <w:sz w:val="24"/>
          <w:szCs w:val="24"/>
        </w:rPr>
        <w:t xml:space="preserve">тся деятельность </w:t>
      </w:r>
      <w:proofErr w:type="spellStart"/>
      <w:r w:rsidR="00253D82" w:rsidRPr="003C1CD3">
        <w:rPr>
          <w:rFonts w:ascii="Times New Roman" w:hAnsi="Times New Roman"/>
          <w:sz w:val="24"/>
          <w:szCs w:val="24"/>
        </w:rPr>
        <w:t>Нагорьевского</w:t>
      </w:r>
      <w:proofErr w:type="spellEnd"/>
      <w:r w:rsidR="00253D82" w:rsidRPr="003C1CD3">
        <w:rPr>
          <w:rFonts w:ascii="Times New Roman" w:hAnsi="Times New Roman"/>
          <w:sz w:val="24"/>
          <w:szCs w:val="24"/>
        </w:rPr>
        <w:t xml:space="preserve"> ЦДТ:</w:t>
      </w:r>
    </w:p>
    <w:p w:rsidR="00253D82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3D82" w:rsidRPr="002811D9">
        <w:rPr>
          <w:rFonts w:ascii="Times New Roman" w:hAnsi="Times New Roman" w:cs="Times New Roman"/>
          <w:sz w:val="24"/>
          <w:szCs w:val="24"/>
        </w:rPr>
        <w:t xml:space="preserve">.1. Муниципальное образовательное учреждение  </w:t>
      </w:r>
      <w:proofErr w:type="spellStart"/>
      <w:r w:rsidR="00253D82" w:rsidRPr="002811D9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253D82" w:rsidRPr="002811D9">
        <w:rPr>
          <w:rFonts w:ascii="Times New Roman" w:hAnsi="Times New Roman" w:cs="Times New Roman"/>
          <w:sz w:val="24"/>
          <w:szCs w:val="24"/>
        </w:rPr>
        <w:t xml:space="preserve"> средняя школа (сокр.- МОУ </w:t>
      </w:r>
      <w:proofErr w:type="spellStart"/>
      <w:r w:rsidR="00253D82" w:rsidRPr="002811D9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="00253D82" w:rsidRPr="002811D9">
        <w:rPr>
          <w:rFonts w:ascii="Times New Roman" w:hAnsi="Times New Roman" w:cs="Times New Roman"/>
          <w:sz w:val="24"/>
          <w:szCs w:val="24"/>
        </w:rPr>
        <w:t xml:space="preserve"> СШ) </w:t>
      </w:r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152030, Ярославская область, </w:t>
      </w:r>
      <w:proofErr w:type="spellStart"/>
      <w:r w:rsidR="00253D82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село Нагорье, ул. Запрудная, д. 2 Б.</w:t>
      </w:r>
    </w:p>
    <w:p w:rsidR="00253D82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3D82">
        <w:rPr>
          <w:rFonts w:ascii="Times New Roman" w:hAnsi="Times New Roman" w:cs="Times New Roman"/>
          <w:sz w:val="24"/>
          <w:szCs w:val="24"/>
        </w:rPr>
        <w:t xml:space="preserve">.2. </w:t>
      </w:r>
      <w:r w:rsidR="00253D82"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="00253D82" w:rsidRPr="002811D9">
        <w:rPr>
          <w:rFonts w:ascii="Times New Roman" w:hAnsi="Times New Roman" w:cs="Times New Roman"/>
          <w:sz w:val="24"/>
          <w:szCs w:val="24"/>
        </w:rPr>
        <w:t>Купанская</w:t>
      </w:r>
      <w:proofErr w:type="spellEnd"/>
      <w:r w:rsidR="00253D82" w:rsidRPr="002811D9">
        <w:rPr>
          <w:rFonts w:ascii="Times New Roman" w:hAnsi="Times New Roman" w:cs="Times New Roman"/>
          <w:sz w:val="24"/>
          <w:szCs w:val="24"/>
        </w:rPr>
        <w:t xml:space="preserve"> средняя школа (сокр.- МОУ </w:t>
      </w:r>
      <w:proofErr w:type="spellStart"/>
      <w:r w:rsidR="00253D82" w:rsidRPr="002811D9">
        <w:rPr>
          <w:rFonts w:ascii="Times New Roman" w:hAnsi="Times New Roman" w:cs="Times New Roman"/>
          <w:sz w:val="24"/>
          <w:szCs w:val="24"/>
        </w:rPr>
        <w:t>Купанская</w:t>
      </w:r>
      <w:proofErr w:type="spellEnd"/>
      <w:r w:rsidR="00253D82" w:rsidRPr="002811D9">
        <w:rPr>
          <w:rFonts w:ascii="Times New Roman" w:hAnsi="Times New Roman" w:cs="Times New Roman"/>
          <w:sz w:val="24"/>
          <w:szCs w:val="24"/>
        </w:rPr>
        <w:t xml:space="preserve"> СШ)</w:t>
      </w:r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 152018, Ярославская область, </w:t>
      </w:r>
      <w:proofErr w:type="spellStart"/>
      <w:r w:rsidR="00253D82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село Купанское, ул. Советская, д. 1. </w:t>
      </w:r>
    </w:p>
    <w:p w:rsidR="00253D82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3D82">
        <w:rPr>
          <w:rFonts w:ascii="Times New Roman" w:hAnsi="Times New Roman" w:cs="Times New Roman"/>
          <w:sz w:val="24"/>
          <w:szCs w:val="24"/>
        </w:rPr>
        <w:t xml:space="preserve">.3. </w:t>
      </w:r>
      <w:r w:rsidR="00253D82"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="00253D82" w:rsidRPr="002811D9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="00253D82" w:rsidRPr="002811D9">
        <w:rPr>
          <w:rFonts w:ascii="Times New Roman" w:hAnsi="Times New Roman" w:cs="Times New Roman"/>
          <w:sz w:val="24"/>
          <w:szCs w:val="24"/>
        </w:rPr>
        <w:t xml:space="preserve"> средняя школа (сокр.- МОУ </w:t>
      </w:r>
      <w:proofErr w:type="spellStart"/>
      <w:r w:rsidR="00253D82" w:rsidRPr="002811D9">
        <w:rPr>
          <w:rFonts w:ascii="Times New Roman" w:hAnsi="Times New Roman" w:cs="Times New Roman"/>
          <w:sz w:val="24"/>
          <w:szCs w:val="24"/>
        </w:rPr>
        <w:t>Дубковская</w:t>
      </w:r>
      <w:proofErr w:type="spellEnd"/>
      <w:r w:rsidR="00253D82" w:rsidRPr="002811D9">
        <w:rPr>
          <w:rFonts w:ascii="Times New Roman" w:hAnsi="Times New Roman" w:cs="Times New Roman"/>
          <w:sz w:val="24"/>
          <w:szCs w:val="24"/>
        </w:rPr>
        <w:t xml:space="preserve"> СШ)</w:t>
      </w:r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 152015, Ярославская область, </w:t>
      </w:r>
      <w:proofErr w:type="spellStart"/>
      <w:r w:rsidR="00253D82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поселок Дубки, ул. Клубная, д. 1 А.</w:t>
      </w:r>
    </w:p>
    <w:p w:rsidR="00253D82" w:rsidRDefault="00C964B2" w:rsidP="00253D82">
      <w:pPr>
        <w:tabs>
          <w:tab w:val="left" w:pos="1272"/>
        </w:tabs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3D82">
        <w:rPr>
          <w:rFonts w:ascii="Times New Roman" w:hAnsi="Times New Roman" w:cs="Times New Roman"/>
          <w:sz w:val="24"/>
          <w:szCs w:val="24"/>
        </w:rPr>
        <w:t xml:space="preserve">.4. </w:t>
      </w:r>
      <w:r w:rsidR="00253D82" w:rsidRPr="002811D9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 </w:t>
      </w:r>
      <w:proofErr w:type="spellStart"/>
      <w:r w:rsidR="00253D82" w:rsidRPr="002811D9">
        <w:rPr>
          <w:rFonts w:ascii="Times New Roman" w:hAnsi="Times New Roman" w:cs="Times New Roman"/>
          <w:sz w:val="24"/>
          <w:szCs w:val="24"/>
        </w:rPr>
        <w:t>Новская</w:t>
      </w:r>
      <w:proofErr w:type="spellEnd"/>
      <w:r w:rsidR="00253D82" w:rsidRPr="002811D9">
        <w:rPr>
          <w:rFonts w:ascii="Times New Roman" w:hAnsi="Times New Roman" w:cs="Times New Roman"/>
          <w:sz w:val="24"/>
          <w:szCs w:val="24"/>
        </w:rPr>
        <w:t xml:space="preserve"> основная школа (сокр.- МОУ </w:t>
      </w:r>
      <w:proofErr w:type="spellStart"/>
      <w:r w:rsidR="00253D82" w:rsidRPr="002811D9">
        <w:rPr>
          <w:rFonts w:ascii="Times New Roman" w:hAnsi="Times New Roman" w:cs="Times New Roman"/>
          <w:sz w:val="24"/>
          <w:szCs w:val="24"/>
        </w:rPr>
        <w:t>Новская</w:t>
      </w:r>
      <w:proofErr w:type="spellEnd"/>
      <w:r w:rsidR="00253D82" w:rsidRPr="002811D9">
        <w:rPr>
          <w:rFonts w:ascii="Times New Roman" w:hAnsi="Times New Roman" w:cs="Times New Roman"/>
          <w:sz w:val="24"/>
          <w:szCs w:val="24"/>
        </w:rPr>
        <w:t xml:space="preserve"> ОШ) 152049, Ярославская область, </w:t>
      </w:r>
      <w:proofErr w:type="spellStart"/>
      <w:r w:rsidR="00253D82" w:rsidRPr="002811D9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253D82" w:rsidRPr="002811D9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253D82" w:rsidRPr="00281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село Новое, ул. Школьная, д. 102.</w:t>
      </w:r>
    </w:p>
    <w:p w:rsidR="00253D82" w:rsidRDefault="00C964B2" w:rsidP="00253D82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53D82">
        <w:rPr>
          <w:rFonts w:ascii="Times New Roman" w:hAnsi="Times New Roman" w:cs="Times New Roman"/>
          <w:bCs/>
          <w:sz w:val="24"/>
          <w:szCs w:val="24"/>
        </w:rPr>
        <w:t xml:space="preserve">.5. </w:t>
      </w:r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="00253D82" w:rsidRPr="002811D9">
        <w:rPr>
          <w:rFonts w:ascii="Times New Roman" w:hAnsi="Times New Roman" w:cs="Times New Roman"/>
          <w:bCs/>
          <w:sz w:val="24"/>
          <w:szCs w:val="24"/>
        </w:rPr>
        <w:t>Нагорьевский</w:t>
      </w:r>
      <w:proofErr w:type="spellEnd"/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 детский сад (сокр. – МДОУ </w:t>
      </w:r>
      <w:proofErr w:type="spellStart"/>
      <w:r w:rsidR="00253D82" w:rsidRPr="002811D9">
        <w:rPr>
          <w:rFonts w:ascii="Times New Roman" w:hAnsi="Times New Roman" w:cs="Times New Roman"/>
          <w:bCs/>
          <w:sz w:val="24"/>
          <w:szCs w:val="24"/>
        </w:rPr>
        <w:t>Нагорьевский</w:t>
      </w:r>
      <w:proofErr w:type="spellEnd"/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 д/с), 152030, Ярославская область, </w:t>
      </w:r>
      <w:proofErr w:type="spellStart"/>
      <w:r w:rsidR="00253D82" w:rsidRPr="002811D9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253D82" w:rsidRPr="002811D9">
        <w:rPr>
          <w:rFonts w:ascii="Times New Roman" w:hAnsi="Times New Roman" w:cs="Times New Roman"/>
          <w:bCs/>
          <w:sz w:val="24"/>
          <w:szCs w:val="24"/>
        </w:rPr>
        <w:t xml:space="preserve"> район, село Нагорье, ул. Адмирала </w:t>
      </w:r>
      <w:proofErr w:type="spellStart"/>
      <w:r w:rsidR="00253D82" w:rsidRPr="002811D9">
        <w:rPr>
          <w:rFonts w:ascii="Times New Roman" w:hAnsi="Times New Roman" w:cs="Times New Roman"/>
          <w:bCs/>
          <w:sz w:val="24"/>
          <w:szCs w:val="24"/>
        </w:rPr>
        <w:t>Спиридова</w:t>
      </w:r>
      <w:proofErr w:type="spellEnd"/>
      <w:r w:rsidR="00253D82" w:rsidRPr="002811D9">
        <w:rPr>
          <w:rFonts w:ascii="Times New Roman" w:hAnsi="Times New Roman" w:cs="Times New Roman"/>
          <w:bCs/>
          <w:sz w:val="24"/>
          <w:szCs w:val="24"/>
        </w:rPr>
        <w:t>, д.12 А.</w:t>
      </w:r>
    </w:p>
    <w:p w:rsidR="00AA29D6" w:rsidRPr="007A4DD4" w:rsidRDefault="00AA29D6" w:rsidP="00253D82">
      <w:pPr>
        <w:pStyle w:val="a5"/>
        <w:numPr>
          <w:ilvl w:val="0"/>
          <w:numId w:val="1"/>
        </w:numPr>
        <w:tabs>
          <w:tab w:val="left" w:pos="1520"/>
        </w:tabs>
        <w:ind w:left="284" w:hanging="284"/>
        <w:jc w:val="both"/>
        <w:rPr>
          <w:rFonts w:ascii="Times New Roman" w:hAnsi="Times New Roman" w:cs="Times New Roman"/>
          <w:sz w:val="26"/>
        </w:rPr>
      </w:pPr>
      <w:r w:rsidRPr="007A4DD4">
        <w:rPr>
          <w:rFonts w:ascii="Times New Roman" w:hAnsi="Times New Roman" w:cs="Times New Roman"/>
          <w:sz w:val="24"/>
        </w:rPr>
        <w:t>Контроль над исполнением приказа возложи</w:t>
      </w:r>
      <w:r w:rsidR="007A4DD4" w:rsidRPr="007A4DD4">
        <w:rPr>
          <w:rFonts w:ascii="Times New Roman" w:hAnsi="Times New Roman" w:cs="Times New Roman"/>
          <w:sz w:val="24"/>
        </w:rPr>
        <w:t xml:space="preserve">ть </w:t>
      </w:r>
      <w:r w:rsidR="00253D82">
        <w:rPr>
          <w:rFonts w:ascii="Times New Roman" w:hAnsi="Times New Roman" w:cs="Times New Roman"/>
          <w:sz w:val="24"/>
        </w:rPr>
        <w:t>на себя,</w:t>
      </w:r>
      <w:r w:rsidR="001E76BB">
        <w:rPr>
          <w:rFonts w:ascii="Times New Roman" w:hAnsi="Times New Roman" w:cs="Times New Roman"/>
          <w:sz w:val="24"/>
        </w:rPr>
        <w:t xml:space="preserve"> директоров школ</w:t>
      </w:r>
      <w:r w:rsidR="00253D82">
        <w:rPr>
          <w:rFonts w:ascii="Times New Roman" w:hAnsi="Times New Roman" w:cs="Times New Roman"/>
          <w:sz w:val="24"/>
        </w:rPr>
        <w:t xml:space="preserve"> и заведующую д/</w:t>
      </w:r>
      <w:proofErr w:type="gramStart"/>
      <w:r w:rsidR="00253D82">
        <w:rPr>
          <w:rFonts w:ascii="Times New Roman" w:hAnsi="Times New Roman" w:cs="Times New Roman"/>
          <w:sz w:val="24"/>
        </w:rPr>
        <w:t>с</w:t>
      </w:r>
      <w:proofErr w:type="gramEnd"/>
      <w:r w:rsidR="001E76BB">
        <w:rPr>
          <w:rFonts w:ascii="Times New Roman" w:hAnsi="Times New Roman" w:cs="Times New Roman"/>
          <w:sz w:val="24"/>
        </w:rPr>
        <w:t xml:space="preserve"> </w:t>
      </w:r>
      <w:proofErr w:type="gramStart"/>
      <w:r w:rsidR="001E76BB">
        <w:rPr>
          <w:rFonts w:ascii="Times New Roman" w:hAnsi="Times New Roman" w:cs="Times New Roman"/>
          <w:sz w:val="24"/>
        </w:rPr>
        <w:t>на</w:t>
      </w:r>
      <w:proofErr w:type="gramEnd"/>
      <w:r w:rsidR="001E76BB">
        <w:rPr>
          <w:rFonts w:ascii="Times New Roman" w:hAnsi="Times New Roman" w:cs="Times New Roman"/>
          <w:sz w:val="24"/>
        </w:rPr>
        <w:t xml:space="preserve"> основании договор  о сотрудничестве и совместной деятельности.</w:t>
      </w:r>
    </w:p>
    <w:p w:rsidR="00AA29D6" w:rsidRPr="007A4DD4" w:rsidRDefault="00AA29D6" w:rsidP="00AA29D6">
      <w:pPr>
        <w:pStyle w:val="a3"/>
        <w:spacing w:before="4"/>
        <w:ind w:left="0"/>
        <w:rPr>
          <w:rFonts w:ascii="Times New Roman" w:hAnsi="Times New Roman" w:cs="Times New Roman"/>
          <w:sz w:val="22"/>
        </w:rPr>
      </w:pPr>
    </w:p>
    <w:p w:rsidR="00253D82" w:rsidRDefault="00253D82" w:rsidP="00AA29D6">
      <w:pPr>
        <w:pStyle w:val="1"/>
        <w:tabs>
          <w:tab w:val="left" w:pos="7714"/>
        </w:tabs>
        <w:ind w:left="370"/>
        <w:rPr>
          <w:rFonts w:ascii="Times New Roman" w:hAnsi="Times New Roman" w:cs="Times New Roman"/>
          <w:b w:val="0"/>
        </w:rPr>
      </w:pPr>
    </w:p>
    <w:p w:rsidR="00A723D7" w:rsidRDefault="00A723D7" w:rsidP="00AA29D6">
      <w:pPr>
        <w:pStyle w:val="1"/>
        <w:tabs>
          <w:tab w:val="left" w:pos="7714"/>
        </w:tabs>
        <w:ind w:left="370"/>
        <w:rPr>
          <w:rFonts w:ascii="Times New Roman" w:hAnsi="Times New Roman" w:cs="Times New Roman"/>
          <w:b w:val="0"/>
        </w:rPr>
      </w:pPr>
    </w:p>
    <w:p w:rsidR="00AA29D6" w:rsidRDefault="00AA29D6" w:rsidP="00AA29D6">
      <w:pPr>
        <w:pStyle w:val="1"/>
        <w:tabs>
          <w:tab w:val="left" w:pos="7714"/>
        </w:tabs>
        <w:ind w:left="370"/>
        <w:rPr>
          <w:rFonts w:ascii="Times New Roman" w:hAnsi="Times New Roman" w:cs="Times New Roman"/>
          <w:b w:val="0"/>
        </w:rPr>
      </w:pPr>
      <w:r w:rsidRPr="00253D82">
        <w:rPr>
          <w:rFonts w:ascii="Times New Roman" w:hAnsi="Times New Roman" w:cs="Times New Roman"/>
          <w:b w:val="0"/>
        </w:rPr>
        <w:t>Директор</w:t>
      </w:r>
      <w:r w:rsidR="00253D82">
        <w:rPr>
          <w:rFonts w:ascii="Times New Roman" w:hAnsi="Times New Roman" w:cs="Times New Roman"/>
          <w:b w:val="0"/>
        </w:rPr>
        <w:t xml:space="preserve">:                         М.А. </w:t>
      </w:r>
      <w:r w:rsidR="007A4DD4" w:rsidRPr="00253D82">
        <w:rPr>
          <w:rFonts w:ascii="Times New Roman" w:hAnsi="Times New Roman" w:cs="Times New Roman"/>
          <w:b w:val="0"/>
        </w:rPr>
        <w:t>Воробьёва</w:t>
      </w:r>
    </w:p>
    <w:p w:rsidR="00D60C63" w:rsidRDefault="00D60C63" w:rsidP="00AA29D6">
      <w:pPr>
        <w:pStyle w:val="1"/>
        <w:tabs>
          <w:tab w:val="left" w:pos="7714"/>
        </w:tabs>
        <w:ind w:left="370"/>
        <w:rPr>
          <w:rFonts w:ascii="Times New Roman" w:hAnsi="Times New Roman" w:cs="Times New Roman"/>
          <w:b w:val="0"/>
        </w:rPr>
      </w:pPr>
    </w:p>
    <w:p w:rsidR="00D60C63" w:rsidRDefault="00D60C63" w:rsidP="00AA29D6">
      <w:pPr>
        <w:pStyle w:val="1"/>
        <w:tabs>
          <w:tab w:val="left" w:pos="7714"/>
        </w:tabs>
        <w:ind w:left="37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 приказом </w:t>
      </w:r>
      <w:proofErr w:type="gramStart"/>
      <w:r>
        <w:rPr>
          <w:rFonts w:ascii="Times New Roman" w:hAnsi="Times New Roman" w:cs="Times New Roman"/>
          <w:b w:val="0"/>
        </w:rPr>
        <w:t>ознакомлен</w:t>
      </w:r>
      <w:proofErr w:type="gramEnd"/>
      <w:r>
        <w:rPr>
          <w:rFonts w:ascii="Times New Roman" w:hAnsi="Times New Roman" w:cs="Times New Roman"/>
          <w:b w:val="0"/>
        </w:rPr>
        <w:t xml:space="preserve"> (а):                           </w:t>
      </w:r>
      <w:proofErr w:type="spellStart"/>
      <w:r>
        <w:rPr>
          <w:rFonts w:ascii="Times New Roman" w:hAnsi="Times New Roman" w:cs="Times New Roman"/>
          <w:b w:val="0"/>
        </w:rPr>
        <w:t>Н.Н.Воробьёва</w:t>
      </w:r>
      <w:proofErr w:type="spellEnd"/>
    </w:p>
    <w:p w:rsidR="00D60C63" w:rsidRDefault="00D60C63" w:rsidP="00AA29D6">
      <w:pPr>
        <w:pStyle w:val="1"/>
        <w:tabs>
          <w:tab w:val="left" w:pos="7714"/>
        </w:tabs>
        <w:ind w:left="37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Т.В. Башмакова</w:t>
      </w:r>
    </w:p>
    <w:p w:rsidR="00D60C63" w:rsidRDefault="00D60C63" w:rsidP="00AA29D6">
      <w:pPr>
        <w:pStyle w:val="1"/>
        <w:tabs>
          <w:tab w:val="left" w:pos="7714"/>
        </w:tabs>
        <w:ind w:left="37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Н.В.Беляева</w:t>
      </w:r>
      <w:proofErr w:type="spellEnd"/>
    </w:p>
    <w:p w:rsidR="00D60C63" w:rsidRPr="00253D82" w:rsidRDefault="00D60C63" w:rsidP="00AA29D6">
      <w:pPr>
        <w:pStyle w:val="1"/>
        <w:tabs>
          <w:tab w:val="left" w:pos="7714"/>
        </w:tabs>
        <w:ind w:left="37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 w:val="0"/>
        </w:rPr>
        <w:t>А.О.Чуханов</w:t>
      </w:r>
      <w:proofErr w:type="spellEnd"/>
    </w:p>
    <w:p w:rsidR="00E47437" w:rsidRPr="007A4DD4" w:rsidRDefault="00E47437">
      <w:pPr>
        <w:rPr>
          <w:rFonts w:ascii="Times New Roman" w:hAnsi="Times New Roman" w:cs="Times New Roman"/>
        </w:rPr>
      </w:pPr>
    </w:p>
    <w:sectPr w:rsidR="00E47437" w:rsidRPr="007A4DD4" w:rsidSect="00DB65D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137FC"/>
    <w:multiLevelType w:val="hybridMultilevel"/>
    <w:tmpl w:val="12D4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1207B"/>
    <w:multiLevelType w:val="hybridMultilevel"/>
    <w:tmpl w:val="069E4BD0"/>
    <w:lvl w:ilvl="0" w:tplc="F06AA7B6">
      <w:start w:val="1"/>
      <w:numFmt w:val="decimal"/>
      <w:lvlText w:val="%1."/>
      <w:lvlJc w:val="left"/>
      <w:pPr>
        <w:ind w:left="850" w:hanging="708"/>
        <w:jc w:val="left"/>
      </w:pPr>
      <w:rPr>
        <w:rFonts w:ascii="Times New Roman" w:eastAsia="Liberation Sans" w:hAnsi="Times New Roman" w:cs="Times New Roman"/>
        <w:spacing w:val="-26"/>
        <w:w w:val="100"/>
        <w:sz w:val="24"/>
        <w:szCs w:val="24"/>
        <w:lang w:val="ru-RU" w:eastAsia="en-US" w:bidi="ar-SA"/>
      </w:rPr>
    </w:lvl>
    <w:lvl w:ilvl="1" w:tplc="B11CF634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2" w:tplc="CA6C19BC">
      <w:numFmt w:val="bullet"/>
      <w:lvlText w:val="•"/>
      <w:lvlJc w:val="left"/>
      <w:pPr>
        <w:ind w:left="2739" w:hanging="708"/>
      </w:pPr>
      <w:rPr>
        <w:rFonts w:hint="default"/>
        <w:lang w:val="ru-RU" w:eastAsia="en-US" w:bidi="ar-SA"/>
      </w:rPr>
    </w:lvl>
    <w:lvl w:ilvl="3" w:tplc="9216E75E">
      <w:numFmt w:val="bullet"/>
      <w:lvlText w:val="•"/>
      <w:lvlJc w:val="left"/>
      <w:pPr>
        <w:ind w:left="3685" w:hanging="708"/>
      </w:pPr>
      <w:rPr>
        <w:rFonts w:hint="default"/>
        <w:lang w:val="ru-RU" w:eastAsia="en-US" w:bidi="ar-SA"/>
      </w:rPr>
    </w:lvl>
    <w:lvl w:ilvl="4" w:tplc="A54CF10A">
      <w:numFmt w:val="bullet"/>
      <w:lvlText w:val="•"/>
      <w:lvlJc w:val="left"/>
      <w:pPr>
        <w:ind w:left="4632" w:hanging="708"/>
      </w:pPr>
      <w:rPr>
        <w:rFonts w:hint="default"/>
        <w:lang w:val="ru-RU" w:eastAsia="en-US" w:bidi="ar-SA"/>
      </w:rPr>
    </w:lvl>
    <w:lvl w:ilvl="5" w:tplc="BAE6A526">
      <w:numFmt w:val="bullet"/>
      <w:lvlText w:val="•"/>
      <w:lvlJc w:val="left"/>
      <w:pPr>
        <w:ind w:left="5579" w:hanging="708"/>
      </w:pPr>
      <w:rPr>
        <w:rFonts w:hint="default"/>
        <w:lang w:val="ru-RU" w:eastAsia="en-US" w:bidi="ar-SA"/>
      </w:rPr>
    </w:lvl>
    <w:lvl w:ilvl="6" w:tplc="1F9622FA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 w:tplc="5AB69332">
      <w:numFmt w:val="bullet"/>
      <w:lvlText w:val="•"/>
      <w:lvlJc w:val="left"/>
      <w:pPr>
        <w:ind w:left="7472" w:hanging="708"/>
      </w:pPr>
      <w:rPr>
        <w:rFonts w:hint="default"/>
        <w:lang w:val="ru-RU" w:eastAsia="en-US" w:bidi="ar-SA"/>
      </w:rPr>
    </w:lvl>
    <w:lvl w:ilvl="8" w:tplc="87EE4600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D6"/>
    <w:rsid w:val="00081E7B"/>
    <w:rsid w:val="00164541"/>
    <w:rsid w:val="001E76BB"/>
    <w:rsid w:val="00253D82"/>
    <w:rsid w:val="002811D9"/>
    <w:rsid w:val="003C1CD3"/>
    <w:rsid w:val="005372CA"/>
    <w:rsid w:val="007978B8"/>
    <w:rsid w:val="007A4DD4"/>
    <w:rsid w:val="00A22624"/>
    <w:rsid w:val="00A723D7"/>
    <w:rsid w:val="00AA29D6"/>
    <w:rsid w:val="00B90DC5"/>
    <w:rsid w:val="00BC48B8"/>
    <w:rsid w:val="00BC6444"/>
    <w:rsid w:val="00C964B2"/>
    <w:rsid w:val="00CA3BF4"/>
    <w:rsid w:val="00D60C63"/>
    <w:rsid w:val="00DA771C"/>
    <w:rsid w:val="00DB65D4"/>
    <w:rsid w:val="00E47437"/>
    <w:rsid w:val="00E70149"/>
    <w:rsid w:val="00F8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9D6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  <w:style w:type="paragraph" w:styleId="1">
    <w:name w:val="heading 1"/>
    <w:basedOn w:val="a"/>
    <w:link w:val="10"/>
    <w:uiPriority w:val="1"/>
    <w:qFormat/>
    <w:rsid w:val="00AA29D6"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29D6"/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A29D6"/>
    <w:pPr>
      <w:ind w:left="1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29D6"/>
    <w:rPr>
      <w:rFonts w:ascii="Liberation Sans" w:eastAsia="Liberation Sans" w:hAnsi="Liberation Sans" w:cs="Liberation Sans"/>
      <w:sz w:val="24"/>
      <w:szCs w:val="24"/>
    </w:rPr>
  </w:style>
  <w:style w:type="paragraph" w:styleId="a5">
    <w:name w:val="List Paragraph"/>
    <w:basedOn w:val="a"/>
    <w:uiPriority w:val="34"/>
    <w:qFormat/>
    <w:rsid w:val="00AA29D6"/>
    <w:pPr>
      <w:ind w:left="104" w:right="116" w:firstLine="708"/>
      <w:jc w:val="both"/>
    </w:pPr>
  </w:style>
  <w:style w:type="character" w:styleId="a6">
    <w:name w:val="Hyperlink"/>
    <w:unhideWhenUsed/>
    <w:rsid w:val="00A22624"/>
    <w:rPr>
      <w:color w:val="0000FF"/>
      <w:u w:val="single"/>
    </w:rPr>
  </w:style>
  <w:style w:type="paragraph" w:styleId="a7">
    <w:name w:val="No Spacing"/>
    <w:uiPriority w:val="1"/>
    <w:qFormat/>
    <w:rsid w:val="00A226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9D6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  <w:style w:type="paragraph" w:styleId="1">
    <w:name w:val="heading 1"/>
    <w:basedOn w:val="a"/>
    <w:link w:val="10"/>
    <w:uiPriority w:val="1"/>
    <w:qFormat/>
    <w:rsid w:val="00AA29D6"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29D6"/>
    <w:rPr>
      <w:rFonts w:ascii="Liberation Sans" w:eastAsia="Liberation Sans" w:hAnsi="Liberation Sans" w:cs="Liberation Sans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A29D6"/>
    <w:pPr>
      <w:ind w:left="1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29D6"/>
    <w:rPr>
      <w:rFonts w:ascii="Liberation Sans" w:eastAsia="Liberation Sans" w:hAnsi="Liberation Sans" w:cs="Liberation Sans"/>
      <w:sz w:val="24"/>
      <w:szCs w:val="24"/>
    </w:rPr>
  </w:style>
  <w:style w:type="paragraph" w:styleId="a5">
    <w:name w:val="List Paragraph"/>
    <w:basedOn w:val="a"/>
    <w:uiPriority w:val="34"/>
    <w:qFormat/>
    <w:rsid w:val="00AA29D6"/>
    <w:pPr>
      <w:ind w:left="104" w:right="116" w:firstLine="708"/>
      <w:jc w:val="both"/>
    </w:pPr>
  </w:style>
  <w:style w:type="character" w:styleId="a6">
    <w:name w:val="Hyperlink"/>
    <w:unhideWhenUsed/>
    <w:rsid w:val="00A22624"/>
    <w:rPr>
      <w:color w:val="0000FF"/>
      <w:u w:val="single"/>
    </w:rPr>
  </w:style>
  <w:style w:type="paragraph" w:styleId="a7">
    <w:name w:val="No Spacing"/>
    <w:uiPriority w:val="1"/>
    <w:qFormat/>
    <w:rsid w:val="00A226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t.nagorie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ЦДТ</cp:lastModifiedBy>
  <cp:revision>15</cp:revision>
  <cp:lastPrinted>2022-09-19T13:20:00Z</cp:lastPrinted>
  <dcterms:created xsi:type="dcterms:W3CDTF">2020-09-17T12:14:00Z</dcterms:created>
  <dcterms:modified xsi:type="dcterms:W3CDTF">2022-09-19T13:22:00Z</dcterms:modified>
</cp:coreProperties>
</file>