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63" w:rsidRDefault="00814761">
      <w:r>
        <w:rPr>
          <w:noProof/>
          <w:lang w:eastAsia="ru-RU"/>
        </w:rPr>
        <w:drawing>
          <wp:inline distT="0" distB="0" distL="0" distR="0">
            <wp:extent cx="6952785" cy="9829800"/>
            <wp:effectExtent l="0" t="0" r="635" b="0"/>
            <wp:docPr id="2" name="Рисунок 2" descr="C:\Users\ЦДТ\Desktop\СКАН\Новая пап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ЦДТ\Desktop\СКАН\Новая папка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785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761" w:rsidRDefault="00814761"/>
    <w:p w:rsidR="00814761" w:rsidRPr="00814761" w:rsidRDefault="00814761" w:rsidP="00814761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14761">
        <w:rPr>
          <w:rFonts w:ascii="Times New Roman" w:hAnsi="Times New Roman" w:cs="Times New Roman"/>
          <w:b/>
          <w:sz w:val="28"/>
          <w:szCs w:val="28"/>
        </w:rPr>
        <w:t>Режим занятий обучающихся</w:t>
      </w:r>
    </w:p>
    <w:p w:rsidR="00814761" w:rsidRDefault="00814761" w:rsidP="0081476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761" w:rsidRDefault="00814761" w:rsidP="008147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A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 занятий обучающихся в Учреждении действует в течение учебного года и регулируется  календарным учебным графиком, расписанием занятий объединений и групп, утвержденным руководителем Учреждения.</w:t>
      </w:r>
    </w:p>
    <w:p w:rsidR="00814761" w:rsidRDefault="00814761" w:rsidP="00814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761" w:rsidRDefault="00814761" w:rsidP="00814761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A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A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Единицей измерения учебного времени и основной формой организации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деятельности в Учреждении </w:t>
      </w:r>
      <w:r w:rsidRPr="004A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учебное занятие.</w:t>
      </w:r>
    </w:p>
    <w:p w:rsidR="00814761" w:rsidRDefault="00814761" w:rsidP="0081476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Pr="004A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Учреждении  </w:t>
      </w:r>
      <w:r w:rsidRPr="004A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1 сентября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заканчивается 31 мая. Если первый учебный день приходится на выходной день, то в этом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учебный год начинается в первый, следующий за ним рабочий день.</w:t>
      </w:r>
    </w:p>
    <w:p w:rsidR="00814761" w:rsidRDefault="00814761" w:rsidP="0081476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</w:t>
      </w:r>
      <w:r w:rsidRPr="004A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Комплектование групп первого года обучения осуществляется в течение 14 календарных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дней. Учебный год в данных группах начинается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позднее </w:t>
      </w:r>
      <w:r w:rsidRPr="004A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сентября.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групп второго и последующих лет обучение не позднее 07 сентября.</w:t>
      </w:r>
    </w:p>
    <w:p w:rsidR="00814761" w:rsidRDefault="00814761" w:rsidP="0081476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r w:rsidRPr="004A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родолжительность учебного года </w:t>
      </w:r>
      <w:r w:rsidRPr="004A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недель.</w:t>
      </w:r>
    </w:p>
    <w:p w:rsidR="00814761" w:rsidRDefault="00814761" w:rsidP="0081476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3</w:t>
      </w:r>
      <w:r w:rsidRPr="004A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A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Сроки летних каникул – с 1 июня по 31 августа.</w:t>
      </w:r>
      <w:r w:rsidRPr="004A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4761" w:rsidRDefault="00814761" w:rsidP="00814761">
      <w:pPr>
        <w:shd w:val="clear" w:color="auto" w:fill="FFFFFF"/>
        <w:tabs>
          <w:tab w:val="left" w:pos="105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3.7. В период летних школьных  каникул Учреждение может организовывать занятия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реализации образовательных проектов, краткосрочных программ в группах с постоянным и (или) переменным составом, как на базе Учреждения, так и в пришкольных лагерях с дневным пребыванием обучающихся.</w:t>
      </w:r>
    </w:p>
    <w:p w:rsidR="00814761" w:rsidRDefault="00814761" w:rsidP="00814761">
      <w:pPr>
        <w:shd w:val="clear" w:color="auto" w:fill="FFFFFF"/>
        <w:tabs>
          <w:tab w:val="left" w:pos="105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3.8. В период школьных каникул Учреждение может организовать работу с обучающимися, родителями (законными представителями) в форме походов, экскурсий, соревнований и др.</w:t>
      </w:r>
    </w:p>
    <w:p w:rsidR="00814761" w:rsidRDefault="00814761" w:rsidP="0081476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3.9. Занятия в Учреждении начинаются не ранее 9.00 часов и заканчиваются не позднее 20.00 часов. Для обучающихся в возрасте 16-18 лет допускается окончание занятий в 21.00 часов.</w:t>
      </w:r>
    </w:p>
    <w:p w:rsidR="00814761" w:rsidRDefault="00814761" w:rsidP="0081476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3</w:t>
      </w:r>
      <w:r w:rsidRPr="004A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4A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академическому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Pr="004A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устанавливается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зависимости от возрастных и </w:t>
      </w:r>
      <w:r w:rsidRPr="004A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психофизиологических особенностей,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нагрузки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</w:t>
      </w:r>
      <w:r w:rsidRPr="004A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санитарно-эпидемиологических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№1).</w:t>
      </w:r>
    </w:p>
    <w:p w:rsidR="00814761" w:rsidRDefault="00814761" w:rsidP="0081476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3</w:t>
      </w:r>
      <w:r w:rsidRPr="00F3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3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Перерыв между учебными занятиями составляет 10 – 15 минут.</w:t>
      </w:r>
    </w:p>
    <w:p w:rsidR="00814761" w:rsidRPr="00F343DE" w:rsidRDefault="00814761" w:rsidP="0081476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3</w:t>
      </w:r>
      <w:r w:rsidRPr="00F3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В зависимости от </w:t>
      </w:r>
      <w:r w:rsidRPr="00F3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возрастных особенностей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дополнительных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общеобразовательных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 составляет:</w:t>
      </w:r>
    </w:p>
    <w:p w:rsidR="00814761" w:rsidRPr="00F343DE" w:rsidRDefault="00814761" w:rsidP="0081476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первый год обучения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 до 6</w:t>
      </w:r>
      <w:r w:rsidRPr="00F3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в неделю;</w:t>
      </w:r>
    </w:p>
    <w:p w:rsidR="00814761" w:rsidRDefault="00814761" w:rsidP="00814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второй, третий год обучения – от </w:t>
      </w:r>
      <w:r w:rsidRPr="00221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3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6 часов в неделю.</w:t>
      </w:r>
    </w:p>
    <w:p w:rsidR="00814761" w:rsidRPr="00F343DE" w:rsidRDefault="00814761" w:rsidP="00814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761" w:rsidRDefault="00814761" w:rsidP="0081476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3</w:t>
      </w:r>
      <w:r w:rsidRPr="00F3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3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Максимальная недельная нагрузка на </w:t>
      </w:r>
      <w:proofErr w:type="gramStart"/>
      <w:r w:rsidRPr="00F3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F3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 более 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 в неделю.</w:t>
      </w:r>
    </w:p>
    <w:p w:rsidR="00814761" w:rsidRPr="00F343DE" w:rsidRDefault="00814761" w:rsidP="00814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4761" w:rsidRDefault="00814761" w:rsidP="008147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5E15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Порядок составления и корректировки расписания</w:t>
      </w:r>
    </w:p>
    <w:p w:rsidR="00814761" w:rsidRPr="005E15D3" w:rsidRDefault="00814761" w:rsidP="00814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761" w:rsidRDefault="00814761" w:rsidP="00814761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4</w:t>
      </w:r>
      <w:r w:rsidRPr="005E1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Расписание занятий объединений и групп составляется с учётом наиболее благоприятного режима труда и отдыха детей администрацией Учреждения по представлению педагогических работников, с учётом пожеланий обучающихся, родителей (законных представителей) несовершеннолетних обучающихся, возрастных особенностей детей и установленных санитарно-гигиенических норм и согласовывается с директорами образовательных учреждений, на базе которых проводятся занятия.</w:t>
      </w:r>
    </w:p>
    <w:p w:rsidR="00814761" w:rsidRDefault="00814761" w:rsidP="0081476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4</w:t>
      </w:r>
      <w:r w:rsidRPr="005E1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Расписание учебных занятий составляется на весь учебный год обучения в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1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утвержденными программами по каждому объединению.</w:t>
      </w:r>
    </w:p>
    <w:p w:rsidR="00814761" w:rsidRDefault="00814761" w:rsidP="0081476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4</w:t>
      </w:r>
      <w:r w:rsidRPr="005E1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Расписание должно обеспечивать непрерывность учебного процесса в течение дня.</w:t>
      </w:r>
    </w:p>
    <w:p w:rsidR="00814761" w:rsidRPr="005E15D3" w:rsidRDefault="00814761" w:rsidP="0081476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4</w:t>
      </w:r>
      <w:r w:rsidRPr="005E1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E1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Согласованное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утвержденное директором Учреждения</w:t>
      </w:r>
      <w:r w:rsidRPr="005E1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расписание вывешивается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1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 стенд «Расписание занятий».</w:t>
      </w:r>
    </w:p>
    <w:p w:rsidR="00814761" w:rsidRPr="005E15D3" w:rsidRDefault="00814761" w:rsidP="0081476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4</w:t>
      </w:r>
      <w:r w:rsidRPr="005E1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E1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расписании указываются: Ф.И.О. педагога дополнительного образования, название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1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объединения, время проведения занятий, номер кабинета, в котором проходят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1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объединения.</w:t>
      </w:r>
    </w:p>
    <w:p w:rsidR="00814761" w:rsidRDefault="00814761" w:rsidP="0081476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Pr="005E15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5E15D3">
        <w:rPr>
          <w:rFonts w:ascii="Times New Roman" w:hAnsi="Times New Roman" w:cs="Times New Roman"/>
          <w:sz w:val="28"/>
          <w:szCs w:val="28"/>
        </w:rPr>
        <w:t xml:space="preserve"> Расписание учебных занятий, по необходимости, может корректироваться в течение учебного года.</w:t>
      </w:r>
    </w:p>
    <w:p w:rsidR="00814761" w:rsidRDefault="00814761" w:rsidP="00814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4.7. В случаях объявления карантина,  приостановление образовательной деятельности в связи с эпидемией, понижением температурного наружного воздуха и т.д. изменения в расписании оформляются приказом директора.</w:t>
      </w:r>
    </w:p>
    <w:p w:rsidR="00814761" w:rsidRDefault="00814761" w:rsidP="00814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761" w:rsidRDefault="00814761" w:rsidP="008147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5D39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Ведение документации</w:t>
      </w:r>
    </w:p>
    <w:p w:rsidR="00814761" w:rsidRPr="005D39C9" w:rsidRDefault="00814761" w:rsidP="00814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14761" w:rsidRDefault="00814761" w:rsidP="0081476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5</w:t>
      </w:r>
      <w:r w:rsidRPr="005D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D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изменения в расписании работы фиксируются педагогом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дополнительного образования </w:t>
      </w:r>
      <w:r w:rsidRPr="005D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титульном листе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журнале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учёта </w:t>
      </w:r>
      <w:r w:rsidRPr="005D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 дополнительного образования  в </w:t>
      </w:r>
      <w:r w:rsidRPr="005D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D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4761" w:rsidRPr="005D39C9" w:rsidRDefault="00814761" w:rsidP="00814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5.2. </w:t>
      </w:r>
      <w:r w:rsidRPr="005D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обучающимися учебных занятий фиксируется педагогами дополнительного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  учёта </w:t>
      </w:r>
      <w:r w:rsidRPr="005D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 дополнительного образования  в </w:t>
      </w:r>
      <w:r w:rsidRPr="005D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D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4761" w:rsidRDefault="00814761" w:rsidP="008147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761" w:rsidRDefault="00814761" w:rsidP="008147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761" w:rsidRDefault="00814761" w:rsidP="0081476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4761" w:rsidRDefault="00814761" w:rsidP="0081476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65EA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814761" w:rsidRDefault="00814761" w:rsidP="0081476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4761" w:rsidRDefault="00814761" w:rsidP="008147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занятий обучающихся в МУ ДО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Нагорьевский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ЦДТ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7"/>
        <w:gridCol w:w="2304"/>
        <w:gridCol w:w="1087"/>
        <w:gridCol w:w="2370"/>
        <w:gridCol w:w="1698"/>
        <w:gridCol w:w="1698"/>
      </w:tblGrid>
      <w:tr w:rsidR="00814761" w:rsidTr="0018210B">
        <w:tc>
          <w:tcPr>
            <w:tcW w:w="551" w:type="dxa"/>
          </w:tcPr>
          <w:p w:rsidR="00814761" w:rsidRPr="00AD28DA" w:rsidRDefault="00814761" w:rsidP="00182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D28D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D28D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814761" w:rsidRPr="00AD28DA" w:rsidRDefault="00814761" w:rsidP="00182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D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объединения</w:t>
            </w:r>
          </w:p>
        </w:tc>
        <w:tc>
          <w:tcPr>
            <w:tcW w:w="1072" w:type="dxa"/>
          </w:tcPr>
          <w:p w:rsidR="00814761" w:rsidRPr="00AD28DA" w:rsidRDefault="00814761" w:rsidP="00182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DA">
              <w:rPr>
                <w:rFonts w:ascii="Times New Roman" w:hAnsi="Times New Roman" w:cs="Times New Roman"/>
                <w:b/>
                <w:sz w:val="24"/>
                <w:szCs w:val="24"/>
              </w:rPr>
              <w:t>Число занятий в неделю</w:t>
            </w:r>
          </w:p>
        </w:tc>
        <w:tc>
          <w:tcPr>
            <w:tcW w:w="2334" w:type="dxa"/>
          </w:tcPr>
          <w:p w:rsidR="00814761" w:rsidRPr="00AD28DA" w:rsidRDefault="00814761" w:rsidP="00182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DA">
              <w:rPr>
                <w:rFonts w:ascii="Times New Roman" w:hAnsi="Times New Roman" w:cs="Times New Roman"/>
                <w:b/>
                <w:sz w:val="24"/>
                <w:szCs w:val="24"/>
              </w:rPr>
              <w:t>Число и продолжительность занятий в день</w:t>
            </w:r>
          </w:p>
        </w:tc>
        <w:tc>
          <w:tcPr>
            <w:tcW w:w="1673" w:type="dxa"/>
          </w:tcPr>
          <w:p w:rsidR="00814761" w:rsidRPr="00AD28DA" w:rsidRDefault="00814761" w:rsidP="00182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AD2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AD28D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D2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группе</w:t>
            </w:r>
          </w:p>
        </w:tc>
        <w:tc>
          <w:tcPr>
            <w:tcW w:w="1673" w:type="dxa"/>
          </w:tcPr>
          <w:p w:rsidR="00814761" w:rsidRPr="00AD28DA" w:rsidRDefault="00814761" w:rsidP="00182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DA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обучающихся (лет)</w:t>
            </w:r>
          </w:p>
        </w:tc>
      </w:tr>
      <w:tr w:rsidR="00814761" w:rsidTr="0018210B">
        <w:tc>
          <w:tcPr>
            <w:tcW w:w="551" w:type="dxa"/>
          </w:tcPr>
          <w:p w:rsidR="00814761" w:rsidRPr="00B0064B" w:rsidRDefault="00814761" w:rsidP="0018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814761" w:rsidRPr="00AD28DA" w:rsidRDefault="00814761" w:rsidP="00182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DA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072" w:type="dxa"/>
          </w:tcPr>
          <w:p w:rsidR="00814761" w:rsidRPr="00AD28DA" w:rsidRDefault="00814761" w:rsidP="0018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334" w:type="dxa"/>
          </w:tcPr>
          <w:p w:rsidR="00814761" w:rsidRPr="00AD28DA" w:rsidRDefault="00814761" w:rsidP="00182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по 40- 45 минут</w:t>
            </w:r>
          </w:p>
        </w:tc>
        <w:tc>
          <w:tcPr>
            <w:tcW w:w="1673" w:type="dxa"/>
          </w:tcPr>
          <w:p w:rsidR="00814761" w:rsidRPr="00AD28DA" w:rsidRDefault="00814761" w:rsidP="0018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12-25</w:t>
            </w:r>
          </w:p>
        </w:tc>
        <w:tc>
          <w:tcPr>
            <w:tcW w:w="1673" w:type="dxa"/>
          </w:tcPr>
          <w:p w:rsidR="00814761" w:rsidRPr="00AD28DA" w:rsidRDefault="00814761" w:rsidP="0018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5-18</w:t>
            </w:r>
          </w:p>
        </w:tc>
      </w:tr>
      <w:tr w:rsidR="00814761" w:rsidTr="0018210B">
        <w:tc>
          <w:tcPr>
            <w:tcW w:w="551" w:type="dxa"/>
          </w:tcPr>
          <w:p w:rsidR="00814761" w:rsidRPr="00B0064B" w:rsidRDefault="00814761" w:rsidP="0018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</w:tcPr>
          <w:p w:rsidR="00814761" w:rsidRPr="00AA325E" w:rsidRDefault="00814761" w:rsidP="00182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25E">
              <w:rPr>
                <w:rFonts w:ascii="Times New Roman" w:hAnsi="Times New Roman" w:cs="Times New Roman"/>
                <w:sz w:val="24"/>
                <w:szCs w:val="24"/>
              </w:rPr>
              <w:t>Объединения с использованием компьютерной техники</w:t>
            </w:r>
          </w:p>
        </w:tc>
        <w:tc>
          <w:tcPr>
            <w:tcW w:w="1072" w:type="dxa"/>
          </w:tcPr>
          <w:p w:rsidR="00814761" w:rsidRDefault="00814761" w:rsidP="0018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334" w:type="dxa"/>
          </w:tcPr>
          <w:p w:rsidR="00814761" w:rsidRPr="0015578C" w:rsidRDefault="00814761" w:rsidP="0018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78C">
              <w:rPr>
                <w:rFonts w:ascii="Times New Roman" w:hAnsi="Times New Roman" w:cs="Times New Roman"/>
                <w:sz w:val="24"/>
                <w:szCs w:val="24"/>
              </w:rPr>
              <w:t>2 по 30 мин. для детей в возрасте до 10 лет;</w:t>
            </w:r>
          </w:p>
          <w:p w:rsidR="00814761" w:rsidRDefault="00814761" w:rsidP="00182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8C">
              <w:rPr>
                <w:rFonts w:ascii="Times New Roman" w:hAnsi="Times New Roman" w:cs="Times New Roman"/>
                <w:sz w:val="24"/>
                <w:szCs w:val="24"/>
              </w:rPr>
              <w:t>2 по 40-45 мин. для остальных обучающихся</w:t>
            </w:r>
          </w:p>
        </w:tc>
        <w:tc>
          <w:tcPr>
            <w:tcW w:w="1673" w:type="dxa"/>
          </w:tcPr>
          <w:p w:rsidR="00814761" w:rsidRPr="0075102F" w:rsidRDefault="00814761" w:rsidP="0018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12-25</w:t>
            </w:r>
          </w:p>
        </w:tc>
        <w:tc>
          <w:tcPr>
            <w:tcW w:w="1673" w:type="dxa"/>
          </w:tcPr>
          <w:p w:rsidR="00814761" w:rsidRDefault="00814761" w:rsidP="0018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5-18</w:t>
            </w:r>
          </w:p>
        </w:tc>
      </w:tr>
      <w:tr w:rsidR="00814761" w:rsidTr="0018210B">
        <w:tc>
          <w:tcPr>
            <w:tcW w:w="551" w:type="dxa"/>
          </w:tcPr>
          <w:p w:rsidR="00814761" w:rsidRPr="00B0064B" w:rsidRDefault="00814761" w:rsidP="0018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814761" w:rsidRPr="00AD28DA" w:rsidRDefault="00814761" w:rsidP="00182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DA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072" w:type="dxa"/>
          </w:tcPr>
          <w:p w:rsidR="00814761" w:rsidRPr="00AD28DA" w:rsidRDefault="00814761" w:rsidP="0018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334" w:type="dxa"/>
          </w:tcPr>
          <w:p w:rsidR="00814761" w:rsidRPr="00AD28DA" w:rsidRDefault="00814761" w:rsidP="00182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по 40- 45 минут</w:t>
            </w:r>
          </w:p>
        </w:tc>
        <w:tc>
          <w:tcPr>
            <w:tcW w:w="1673" w:type="dxa"/>
          </w:tcPr>
          <w:p w:rsidR="00814761" w:rsidRDefault="00814761" w:rsidP="0018210B">
            <w:pPr>
              <w:jc w:val="center"/>
            </w:pPr>
            <w:r w:rsidRPr="0075102F">
              <w:rPr>
                <w:rFonts w:ascii="Times New Roman" w:hAnsi="Times New Roman" w:cs="Times New Roman"/>
                <w:sz w:val="24"/>
                <w:szCs w:val="24"/>
              </w:rPr>
              <w:t>12-25</w:t>
            </w:r>
          </w:p>
        </w:tc>
        <w:tc>
          <w:tcPr>
            <w:tcW w:w="1673" w:type="dxa"/>
          </w:tcPr>
          <w:p w:rsidR="00814761" w:rsidRPr="00AD28DA" w:rsidRDefault="00814761" w:rsidP="0018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5-18</w:t>
            </w:r>
          </w:p>
        </w:tc>
      </w:tr>
      <w:tr w:rsidR="00814761" w:rsidTr="0018210B">
        <w:tc>
          <w:tcPr>
            <w:tcW w:w="551" w:type="dxa"/>
          </w:tcPr>
          <w:p w:rsidR="00814761" w:rsidRPr="00B0064B" w:rsidRDefault="00814761" w:rsidP="0018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</w:tcPr>
          <w:p w:rsidR="00814761" w:rsidRPr="0015578C" w:rsidRDefault="00814761" w:rsidP="0018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78C">
              <w:rPr>
                <w:rFonts w:ascii="Times New Roman" w:hAnsi="Times New Roman" w:cs="Times New Roman"/>
                <w:sz w:val="24"/>
                <w:szCs w:val="24"/>
              </w:rPr>
              <w:t>Объединения изобразительного и</w:t>
            </w:r>
          </w:p>
          <w:p w:rsidR="00814761" w:rsidRPr="0015578C" w:rsidRDefault="00814761" w:rsidP="0018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78C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декоративно-прикладного</w:t>
            </w:r>
          </w:p>
          <w:p w:rsidR="00814761" w:rsidRPr="0015578C" w:rsidRDefault="00814761" w:rsidP="00182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8C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</w:p>
        </w:tc>
        <w:tc>
          <w:tcPr>
            <w:tcW w:w="1072" w:type="dxa"/>
          </w:tcPr>
          <w:p w:rsidR="00814761" w:rsidRPr="0015578C" w:rsidRDefault="00814761" w:rsidP="0018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334" w:type="dxa"/>
          </w:tcPr>
          <w:p w:rsidR="00814761" w:rsidRPr="0015578C" w:rsidRDefault="00814761" w:rsidP="00182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по 40- 45 минут</w:t>
            </w:r>
          </w:p>
        </w:tc>
        <w:tc>
          <w:tcPr>
            <w:tcW w:w="1673" w:type="dxa"/>
          </w:tcPr>
          <w:p w:rsidR="00814761" w:rsidRPr="0015578C" w:rsidRDefault="00814761" w:rsidP="0018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12-25</w:t>
            </w:r>
          </w:p>
        </w:tc>
        <w:tc>
          <w:tcPr>
            <w:tcW w:w="1673" w:type="dxa"/>
          </w:tcPr>
          <w:p w:rsidR="00814761" w:rsidRPr="0015578C" w:rsidRDefault="00814761" w:rsidP="0018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5-18</w:t>
            </w:r>
          </w:p>
        </w:tc>
      </w:tr>
      <w:tr w:rsidR="00814761" w:rsidTr="0018210B">
        <w:tc>
          <w:tcPr>
            <w:tcW w:w="551" w:type="dxa"/>
          </w:tcPr>
          <w:p w:rsidR="00814761" w:rsidRPr="00B0064B" w:rsidRDefault="00814761" w:rsidP="0018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814761" w:rsidRPr="00AD28DA" w:rsidRDefault="00814761" w:rsidP="00182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DA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1072" w:type="dxa"/>
          </w:tcPr>
          <w:p w:rsidR="00814761" w:rsidRPr="00AD28DA" w:rsidRDefault="00814761" w:rsidP="0018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334" w:type="dxa"/>
          </w:tcPr>
          <w:p w:rsidR="00814761" w:rsidRPr="00AD28DA" w:rsidRDefault="00814761" w:rsidP="00182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по 40- 45 минут занятия на местности до 8 часов</w:t>
            </w:r>
          </w:p>
        </w:tc>
        <w:tc>
          <w:tcPr>
            <w:tcW w:w="1673" w:type="dxa"/>
          </w:tcPr>
          <w:p w:rsidR="00814761" w:rsidRDefault="00814761" w:rsidP="0018210B">
            <w:pPr>
              <w:jc w:val="center"/>
            </w:pPr>
            <w:r w:rsidRPr="0075102F">
              <w:rPr>
                <w:rFonts w:ascii="Times New Roman" w:hAnsi="Times New Roman" w:cs="Times New Roman"/>
                <w:sz w:val="24"/>
                <w:szCs w:val="24"/>
              </w:rPr>
              <w:t>12-25</w:t>
            </w:r>
          </w:p>
        </w:tc>
        <w:tc>
          <w:tcPr>
            <w:tcW w:w="1673" w:type="dxa"/>
          </w:tcPr>
          <w:p w:rsidR="00814761" w:rsidRPr="00AD28DA" w:rsidRDefault="00814761" w:rsidP="0018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5-18</w:t>
            </w:r>
          </w:p>
        </w:tc>
      </w:tr>
      <w:tr w:rsidR="00814761" w:rsidTr="0018210B">
        <w:tc>
          <w:tcPr>
            <w:tcW w:w="551" w:type="dxa"/>
          </w:tcPr>
          <w:p w:rsidR="00814761" w:rsidRPr="00B0064B" w:rsidRDefault="00814761" w:rsidP="0018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814761" w:rsidRPr="00AD28DA" w:rsidRDefault="00814761" w:rsidP="00182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DA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072" w:type="dxa"/>
          </w:tcPr>
          <w:p w:rsidR="00814761" w:rsidRPr="00AD28DA" w:rsidRDefault="00814761" w:rsidP="0018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814761" w:rsidRPr="00AD28DA" w:rsidRDefault="00814761" w:rsidP="00182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14761" w:rsidRDefault="00814761" w:rsidP="0018210B">
            <w:pPr>
              <w:jc w:val="center"/>
            </w:pPr>
          </w:p>
        </w:tc>
        <w:tc>
          <w:tcPr>
            <w:tcW w:w="1673" w:type="dxa"/>
          </w:tcPr>
          <w:p w:rsidR="00814761" w:rsidRPr="00AD28DA" w:rsidRDefault="00814761" w:rsidP="0018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61" w:rsidTr="0018210B">
        <w:tc>
          <w:tcPr>
            <w:tcW w:w="551" w:type="dxa"/>
          </w:tcPr>
          <w:p w:rsidR="00814761" w:rsidRPr="00B0064B" w:rsidRDefault="00814761" w:rsidP="0018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4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268" w:type="dxa"/>
          </w:tcPr>
          <w:p w:rsidR="00814761" w:rsidRPr="00AD28DA" w:rsidRDefault="00814761" w:rsidP="00182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DA"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дополнительным общеразвивающим программам в области физической культуры и спорта</w:t>
            </w:r>
          </w:p>
        </w:tc>
        <w:tc>
          <w:tcPr>
            <w:tcW w:w="1072" w:type="dxa"/>
          </w:tcPr>
          <w:p w:rsidR="00814761" w:rsidRPr="00AD28DA" w:rsidRDefault="00814761" w:rsidP="0018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334" w:type="dxa"/>
          </w:tcPr>
          <w:p w:rsidR="00814761" w:rsidRDefault="00814761" w:rsidP="00182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по 40- 45 минут  для детей в возрасте до 8 лет; </w:t>
            </w:r>
          </w:p>
          <w:p w:rsidR="00814761" w:rsidRPr="00AD28DA" w:rsidRDefault="00814761" w:rsidP="00182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по 40-45 минут – для остальных обучающихся</w:t>
            </w:r>
          </w:p>
        </w:tc>
        <w:tc>
          <w:tcPr>
            <w:tcW w:w="1673" w:type="dxa"/>
          </w:tcPr>
          <w:p w:rsidR="00814761" w:rsidRDefault="00814761" w:rsidP="0018210B">
            <w:pPr>
              <w:jc w:val="center"/>
            </w:pPr>
            <w:r w:rsidRPr="0075102F">
              <w:rPr>
                <w:rFonts w:ascii="Times New Roman" w:hAnsi="Times New Roman" w:cs="Times New Roman"/>
                <w:sz w:val="24"/>
                <w:szCs w:val="24"/>
              </w:rPr>
              <w:t>12-25</w:t>
            </w:r>
          </w:p>
        </w:tc>
        <w:tc>
          <w:tcPr>
            <w:tcW w:w="1673" w:type="dxa"/>
          </w:tcPr>
          <w:p w:rsidR="00814761" w:rsidRPr="00AD28DA" w:rsidRDefault="00814761" w:rsidP="0018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5-18</w:t>
            </w:r>
          </w:p>
        </w:tc>
      </w:tr>
      <w:tr w:rsidR="00814761" w:rsidTr="0018210B">
        <w:tc>
          <w:tcPr>
            <w:tcW w:w="551" w:type="dxa"/>
          </w:tcPr>
          <w:p w:rsidR="00814761" w:rsidRPr="00B0064B" w:rsidRDefault="00814761" w:rsidP="0018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4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268" w:type="dxa"/>
          </w:tcPr>
          <w:p w:rsidR="00814761" w:rsidRPr="00AD28DA" w:rsidRDefault="00814761" w:rsidP="00182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DA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Спортивно-оздоровительные группы</w:t>
            </w:r>
          </w:p>
        </w:tc>
        <w:tc>
          <w:tcPr>
            <w:tcW w:w="1072" w:type="dxa"/>
          </w:tcPr>
          <w:p w:rsidR="00814761" w:rsidRPr="00AD28DA" w:rsidRDefault="00814761" w:rsidP="0018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334" w:type="dxa"/>
          </w:tcPr>
          <w:p w:rsidR="00814761" w:rsidRDefault="00814761" w:rsidP="00182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по 40 - 45 минут для детей в возрасте до 8 лет; </w:t>
            </w:r>
          </w:p>
          <w:p w:rsidR="00814761" w:rsidRPr="00AD28DA" w:rsidRDefault="00814761" w:rsidP="00182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до 45 минут – для остальных обучающихся</w:t>
            </w:r>
          </w:p>
        </w:tc>
        <w:tc>
          <w:tcPr>
            <w:tcW w:w="1673" w:type="dxa"/>
          </w:tcPr>
          <w:p w:rsidR="00814761" w:rsidRDefault="00814761" w:rsidP="0018210B">
            <w:pPr>
              <w:jc w:val="center"/>
            </w:pPr>
            <w:r w:rsidRPr="0075102F">
              <w:rPr>
                <w:rFonts w:ascii="Times New Roman" w:hAnsi="Times New Roman" w:cs="Times New Roman"/>
                <w:sz w:val="24"/>
                <w:szCs w:val="24"/>
              </w:rPr>
              <w:t>12-25</w:t>
            </w:r>
          </w:p>
        </w:tc>
        <w:tc>
          <w:tcPr>
            <w:tcW w:w="1673" w:type="dxa"/>
          </w:tcPr>
          <w:p w:rsidR="00814761" w:rsidRPr="00AD28DA" w:rsidRDefault="00814761" w:rsidP="0018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5-18</w:t>
            </w:r>
          </w:p>
        </w:tc>
      </w:tr>
      <w:tr w:rsidR="00814761" w:rsidTr="0018210B">
        <w:tc>
          <w:tcPr>
            <w:tcW w:w="551" w:type="dxa"/>
          </w:tcPr>
          <w:p w:rsidR="00814761" w:rsidRPr="00B0064B" w:rsidRDefault="00814761" w:rsidP="0018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4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814761" w:rsidRPr="00AD28DA" w:rsidRDefault="00814761" w:rsidP="00182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DA">
              <w:rPr>
                <w:rFonts w:ascii="Times New Roman" w:hAnsi="Times New Roman" w:cs="Times New Roman"/>
                <w:sz w:val="24"/>
                <w:szCs w:val="24"/>
              </w:rPr>
              <w:t>Культурологическая</w:t>
            </w:r>
          </w:p>
        </w:tc>
        <w:tc>
          <w:tcPr>
            <w:tcW w:w="1072" w:type="dxa"/>
          </w:tcPr>
          <w:p w:rsidR="00814761" w:rsidRPr="00AD28DA" w:rsidRDefault="00814761" w:rsidP="0018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334" w:type="dxa"/>
          </w:tcPr>
          <w:p w:rsidR="00814761" w:rsidRPr="00AD28DA" w:rsidRDefault="00814761" w:rsidP="00182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по 40- 45 минут</w:t>
            </w:r>
          </w:p>
        </w:tc>
        <w:tc>
          <w:tcPr>
            <w:tcW w:w="1673" w:type="dxa"/>
          </w:tcPr>
          <w:p w:rsidR="00814761" w:rsidRDefault="00814761" w:rsidP="0018210B">
            <w:pPr>
              <w:jc w:val="center"/>
            </w:pPr>
            <w:r w:rsidRPr="0075102F">
              <w:rPr>
                <w:rFonts w:ascii="Times New Roman" w:hAnsi="Times New Roman" w:cs="Times New Roman"/>
                <w:sz w:val="24"/>
                <w:szCs w:val="24"/>
              </w:rPr>
              <w:t>12-25</w:t>
            </w:r>
          </w:p>
        </w:tc>
        <w:tc>
          <w:tcPr>
            <w:tcW w:w="1673" w:type="dxa"/>
          </w:tcPr>
          <w:p w:rsidR="00814761" w:rsidRPr="00AD28DA" w:rsidRDefault="00814761" w:rsidP="0018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5-18</w:t>
            </w:r>
          </w:p>
        </w:tc>
      </w:tr>
      <w:tr w:rsidR="00814761" w:rsidTr="0018210B">
        <w:tc>
          <w:tcPr>
            <w:tcW w:w="551" w:type="dxa"/>
          </w:tcPr>
          <w:p w:rsidR="00814761" w:rsidRPr="00B0064B" w:rsidRDefault="00814761" w:rsidP="0018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4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814761" w:rsidRPr="00AD28DA" w:rsidRDefault="00814761" w:rsidP="00182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DA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072" w:type="dxa"/>
          </w:tcPr>
          <w:p w:rsidR="00814761" w:rsidRPr="00AD28DA" w:rsidRDefault="00814761" w:rsidP="0018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334" w:type="dxa"/>
          </w:tcPr>
          <w:p w:rsidR="00814761" w:rsidRPr="00AD28DA" w:rsidRDefault="00814761" w:rsidP="00182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по 40- 45 минут</w:t>
            </w:r>
          </w:p>
        </w:tc>
        <w:tc>
          <w:tcPr>
            <w:tcW w:w="1673" w:type="dxa"/>
          </w:tcPr>
          <w:p w:rsidR="00814761" w:rsidRDefault="00814761" w:rsidP="0018210B">
            <w:pPr>
              <w:jc w:val="center"/>
            </w:pPr>
            <w:r w:rsidRPr="0075102F">
              <w:rPr>
                <w:rFonts w:ascii="Times New Roman" w:hAnsi="Times New Roman" w:cs="Times New Roman"/>
                <w:sz w:val="24"/>
                <w:szCs w:val="24"/>
              </w:rPr>
              <w:t>12-25</w:t>
            </w:r>
          </w:p>
        </w:tc>
        <w:tc>
          <w:tcPr>
            <w:tcW w:w="1673" w:type="dxa"/>
          </w:tcPr>
          <w:p w:rsidR="00814761" w:rsidRPr="00AD28DA" w:rsidRDefault="00814761" w:rsidP="0018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5-18</w:t>
            </w:r>
          </w:p>
        </w:tc>
      </w:tr>
      <w:tr w:rsidR="00814761" w:rsidTr="0018210B">
        <w:tc>
          <w:tcPr>
            <w:tcW w:w="551" w:type="dxa"/>
          </w:tcPr>
          <w:p w:rsidR="00814761" w:rsidRPr="00B0064B" w:rsidRDefault="00814761" w:rsidP="0018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814761" w:rsidRPr="0015578C" w:rsidRDefault="00814761" w:rsidP="0018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78C">
              <w:rPr>
                <w:rFonts w:ascii="Times New Roman" w:hAnsi="Times New Roman" w:cs="Times New Roman"/>
                <w:sz w:val="24"/>
                <w:szCs w:val="24"/>
              </w:rPr>
              <w:t>Дети с оппозиционно вызывающим расстройством (ОВР)</w:t>
            </w:r>
          </w:p>
        </w:tc>
        <w:tc>
          <w:tcPr>
            <w:tcW w:w="1072" w:type="dxa"/>
          </w:tcPr>
          <w:p w:rsidR="00814761" w:rsidRPr="0015578C" w:rsidRDefault="00814761" w:rsidP="0018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8C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334" w:type="dxa"/>
          </w:tcPr>
          <w:p w:rsidR="00814761" w:rsidRPr="0015578C" w:rsidRDefault="00814761" w:rsidP="0018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78C">
              <w:rPr>
                <w:rFonts w:ascii="Times New Roman" w:hAnsi="Times New Roman" w:cs="Times New Roman"/>
                <w:sz w:val="24"/>
                <w:szCs w:val="24"/>
              </w:rPr>
              <w:t>1-2 по 40-45 мин.</w:t>
            </w:r>
          </w:p>
        </w:tc>
        <w:tc>
          <w:tcPr>
            <w:tcW w:w="1673" w:type="dxa"/>
          </w:tcPr>
          <w:p w:rsidR="00814761" w:rsidRPr="0015578C" w:rsidRDefault="00814761" w:rsidP="0018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12-25</w:t>
            </w:r>
          </w:p>
        </w:tc>
        <w:tc>
          <w:tcPr>
            <w:tcW w:w="1673" w:type="dxa"/>
          </w:tcPr>
          <w:p w:rsidR="00814761" w:rsidRPr="0015578C" w:rsidRDefault="00814761" w:rsidP="0018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5-18</w:t>
            </w:r>
          </w:p>
        </w:tc>
      </w:tr>
    </w:tbl>
    <w:p w:rsidR="00814761" w:rsidRPr="00EA65EA" w:rsidRDefault="00814761" w:rsidP="008147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761" w:rsidRDefault="00814761" w:rsidP="00814761"/>
    <w:sectPr w:rsidR="00814761" w:rsidSect="00814761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E5A4F"/>
    <w:multiLevelType w:val="hybridMultilevel"/>
    <w:tmpl w:val="598A6D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81518"/>
    <w:multiLevelType w:val="multilevel"/>
    <w:tmpl w:val="9E56D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761"/>
    <w:rsid w:val="00814761"/>
    <w:rsid w:val="0093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7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4761"/>
    <w:pPr>
      <w:ind w:left="720"/>
      <w:contextualSpacing/>
    </w:pPr>
  </w:style>
  <w:style w:type="table" w:styleId="a6">
    <w:name w:val="Table Grid"/>
    <w:basedOn w:val="a1"/>
    <w:uiPriority w:val="59"/>
    <w:rsid w:val="00814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7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4761"/>
    <w:pPr>
      <w:ind w:left="720"/>
      <w:contextualSpacing/>
    </w:pPr>
  </w:style>
  <w:style w:type="table" w:styleId="a6">
    <w:name w:val="Table Grid"/>
    <w:basedOn w:val="a1"/>
    <w:uiPriority w:val="59"/>
    <w:rsid w:val="00814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807</Words>
  <Characters>4602</Characters>
  <Application>Microsoft Office Word</Application>
  <DocSecurity>0</DocSecurity>
  <Lines>38</Lines>
  <Paragraphs>10</Paragraphs>
  <ScaleCrop>false</ScaleCrop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</dc:creator>
  <cp:lastModifiedBy>ЦДТ</cp:lastModifiedBy>
  <cp:revision>1</cp:revision>
  <dcterms:created xsi:type="dcterms:W3CDTF">2020-05-15T13:48:00Z</dcterms:created>
  <dcterms:modified xsi:type="dcterms:W3CDTF">2020-05-15T13:51:00Z</dcterms:modified>
</cp:coreProperties>
</file>