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7" w:rsidRDefault="00FA0316" w:rsidP="00FA0316">
      <w:pPr>
        <w:pStyle w:val="3"/>
        <w:spacing w:before="0" w:beforeAutospacing="0" w:after="0" w:afterAutospacing="0" w:line="0" w:lineRule="atLeast"/>
        <w:jc w:val="center"/>
        <w:divId w:val="2134472126"/>
        <w:rPr>
          <w:rFonts w:eastAsia="Times New Roman"/>
        </w:rPr>
      </w:pPr>
      <w:r>
        <w:rPr>
          <w:rFonts w:eastAsia="Times New Roman"/>
        </w:rPr>
        <w:t>2024-2025 учебный год</w:t>
      </w:r>
    </w:p>
    <w:p w:rsidR="00FA0316" w:rsidRDefault="00FA0316" w:rsidP="00FA0316">
      <w:pPr>
        <w:pStyle w:val="3"/>
        <w:spacing w:before="0" w:beforeAutospacing="0" w:after="0" w:afterAutospacing="0" w:line="0" w:lineRule="atLeast"/>
        <w:jc w:val="center"/>
        <w:divId w:val="2134472126"/>
        <w:rPr>
          <w:rFonts w:eastAsia="Times New Roman"/>
        </w:rPr>
      </w:pPr>
      <w:r>
        <w:rPr>
          <w:rFonts w:eastAsia="Times New Roman"/>
        </w:rPr>
        <w:t>Педагогические кадры</w:t>
      </w:r>
    </w:p>
    <w:p w:rsidR="00FA0316" w:rsidRDefault="00432B37" w:rsidP="00FA0316">
      <w:pPr>
        <w:pStyle w:val="3"/>
        <w:spacing w:before="0" w:beforeAutospacing="0" w:after="0" w:afterAutospacing="0" w:line="0" w:lineRule="atLeast"/>
        <w:jc w:val="center"/>
        <w:divId w:val="2134472126"/>
        <w:rPr>
          <w:rFonts w:eastAsia="Times New Roman"/>
        </w:rPr>
      </w:pPr>
      <w:r>
        <w:rPr>
          <w:rFonts w:eastAsia="Times New Roman"/>
        </w:rPr>
        <w:t>с 01</w:t>
      </w:r>
      <w:r w:rsidR="00FA0316">
        <w:rPr>
          <w:rFonts w:eastAsia="Times New Roman"/>
        </w:rPr>
        <w:t>.</w:t>
      </w:r>
      <w:r>
        <w:rPr>
          <w:rFonts w:eastAsia="Times New Roman"/>
        </w:rPr>
        <w:t>01</w:t>
      </w:r>
      <w:r w:rsidR="00FA0316">
        <w:rPr>
          <w:rFonts w:eastAsia="Times New Roman"/>
        </w:rPr>
        <w:t>.202</w:t>
      </w:r>
      <w:r>
        <w:rPr>
          <w:rFonts w:eastAsia="Times New Roman"/>
        </w:rPr>
        <w:t>5</w:t>
      </w:r>
      <w:bookmarkStart w:id="0" w:name="_GoBack"/>
      <w:bookmarkEnd w:id="0"/>
      <w:r w:rsidR="00FA0316">
        <w:rPr>
          <w:rFonts w:eastAsia="Times New Roman"/>
        </w:rPr>
        <w:t>г.</w:t>
      </w:r>
    </w:p>
    <w:p w:rsidR="00FA0316" w:rsidRDefault="00FA0316" w:rsidP="00FA0316">
      <w:pPr>
        <w:pStyle w:val="3"/>
        <w:spacing w:before="0" w:beforeAutospacing="0" w:after="0" w:afterAutospacing="0" w:line="0" w:lineRule="atLeast"/>
        <w:jc w:val="center"/>
        <w:divId w:val="2134472126"/>
        <w:rPr>
          <w:rFonts w:eastAsia="Times New Roman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619"/>
        <w:gridCol w:w="1962"/>
        <w:gridCol w:w="1916"/>
        <w:gridCol w:w="2305"/>
        <w:gridCol w:w="1825"/>
        <w:gridCol w:w="1825"/>
        <w:gridCol w:w="1440"/>
        <w:gridCol w:w="836"/>
        <w:gridCol w:w="1061"/>
        <w:gridCol w:w="2338"/>
        <w:gridCol w:w="1134"/>
        <w:gridCol w:w="662"/>
        <w:gridCol w:w="2064"/>
      </w:tblGrid>
      <w:tr w:rsidR="00770056" w:rsidTr="002B4148">
        <w:trPr>
          <w:divId w:val="2134472126"/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Квалиф</w:t>
            </w:r>
            <w:r w:rsidR="00682CD7"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  <w:b/>
                <w:bCs/>
              </w:rPr>
              <w:t>ная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Педаго</w:t>
            </w:r>
            <w:r w:rsidR="00682CD7"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  <w:b/>
                <w:bCs/>
              </w:rPr>
              <w:t>гический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682CD7" w:rsidP="00682C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Кол-</w:t>
            </w:r>
            <w:r w:rsidR="00166BF7">
              <w:rPr>
                <w:rFonts w:eastAsia="Times New Roman"/>
                <w:b/>
                <w:bCs/>
              </w:rPr>
              <w:t>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397" w:rsidRDefault="00166B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Афанасьева Ксения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 w:rsidP="00682CD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  <w:proofErr w:type="gramStart"/>
            <w:r>
              <w:rPr>
                <w:rFonts w:eastAsia="Times New Roman"/>
              </w:rPr>
              <w:br/>
              <w:t>Н</w:t>
            </w:r>
            <w:proofErr w:type="gramEnd"/>
            <w:r>
              <w:rPr>
                <w:rFonts w:eastAsia="Times New Roman"/>
              </w:rPr>
              <w:t>е аттестован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Балашова Кристина Владимировна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менеджмент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Цифровая образовательная среда: новые компетенции педагога Маршрут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Барабаш Сергей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</w:rPr>
              <w:t>ср</w:t>
            </w:r>
            <w:proofErr w:type="gramStart"/>
            <w:r>
              <w:rPr>
                <w:rFonts w:eastAsia="Times New Roman"/>
              </w:rPr>
              <w:t>.ш</w:t>
            </w:r>
            <w:proofErr w:type="gramEnd"/>
            <w:r>
              <w:rPr>
                <w:rFonts w:eastAsia="Times New Roman"/>
              </w:rPr>
              <w:t>колы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 w:rsidP="00682CD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 w:rsidP="00682CD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397" w:rsidRDefault="00DA5397">
            <w:pPr>
              <w:rPr>
                <w:rFonts w:eastAsia="Times New Roman"/>
              </w:rPr>
            </w:pP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Боровикова Ирина Валентиновна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и немецкий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звание учителя английского и немецкого языков средней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 w:rsidP="00682CD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DA5397" w:rsidP="00682CD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397" w:rsidRDefault="00DA5397">
            <w:pPr>
              <w:rPr>
                <w:rFonts w:eastAsia="Times New Roman"/>
              </w:rPr>
            </w:pP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Воробьев Николай Сергеевич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682CD7" w:rsidP="00682CD7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</w:t>
            </w:r>
            <w:r w:rsidR="00166BF7">
              <w:rPr>
                <w:rFonts w:eastAsia="Times New Roman"/>
              </w:rPr>
              <w:t>кономика</w:t>
            </w:r>
          </w:p>
          <w:p w:rsidR="00682CD7" w:rsidRDefault="00682CD7" w:rsidP="00682CD7">
            <w:pPr>
              <w:spacing w:after="240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="00166BF7">
              <w:rPr>
                <w:rFonts w:eastAsia="Times New Roman"/>
              </w:rPr>
              <w:t>акалавр</w:t>
            </w:r>
          </w:p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учитель, инструктор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D85DD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"Организация образовательной деятельности детей с ОВЗ в условиях реализации ФГОС"</w:t>
            </w:r>
            <w:r>
              <w:rPr>
                <w:rFonts w:eastAsia="Times New Roman"/>
              </w:rPr>
              <w:br/>
              <w:t xml:space="preserve">Онлайн - </w:t>
            </w:r>
            <w:proofErr w:type="spellStart"/>
            <w:r>
              <w:rPr>
                <w:rFonts w:eastAsia="Times New Roman"/>
              </w:rPr>
              <w:t>интенсив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Дистант</w:t>
            </w:r>
            <w:proofErr w:type="spellEnd"/>
            <w:r>
              <w:rPr>
                <w:rFonts w:eastAsia="Times New Roman"/>
              </w:rPr>
              <w:t xml:space="preserve"> 2.0: Современные возможности педагога для эффективного обучения"</w:t>
            </w:r>
            <w:r>
              <w:rPr>
                <w:rFonts w:eastAsia="Times New Roman"/>
              </w:rPr>
              <w:br/>
              <w:t>Обеспечение безопасности занятий физическими упражнениями в образовательной организации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"Роль педагога в саморазвитии обучающегося"</w:t>
            </w:r>
            <w:r>
              <w:rPr>
                <w:rFonts w:eastAsia="Times New Roman"/>
              </w:rPr>
              <w:br/>
              <w:t>Методика организации и проведения занятий по футболу в общеобразовательных организациях в рамках проекта "Футбол в школе"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Default="00166BF7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09.02.2022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24.02.2022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20.04.2022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12.12.2023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22.10.2024</w:t>
            </w:r>
          </w:p>
          <w:p w:rsidR="00DA5397" w:rsidRDefault="00166BF7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 w:rsidR="00D85DD8">
              <w:rPr>
                <w:rFonts w:eastAsia="Times New Roman"/>
              </w:rPr>
              <w:t>29.10.2024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108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  <w:p w:rsidR="00DA5397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166BF7">
              <w:rPr>
                <w:rFonts w:eastAsia="Times New Roman"/>
              </w:rPr>
              <w:br/>
            </w:r>
            <w:r w:rsidR="00166BF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</w:t>
            </w:r>
            <w:r w:rsidR="00166BF7">
              <w:rPr>
                <w:rFonts w:eastAsia="Times New Roman"/>
              </w:rPr>
              <w:br/>
            </w:r>
            <w:r w:rsidR="00166BF7">
              <w:rPr>
                <w:rFonts w:eastAsia="Times New Roman"/>
              </w:rPr>
              <w:br/>
            </w:r>
            <w:r w:rsidR="00166BF7">
              <w:rPr>
                <w:rFonts w:eastAsia="Times New Roman"/>
              </w:rPr>
              <w:br/>
            </w:r>
          </w:p>
          <w:p w:rsidR="00D85DD8" w:rsidRDefault="00D85DD8" w:rsidP="00D85DD8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DD8" w:rsidRDefault="00166BF7" w:rsidP="00D85DD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РФ ООО Результат</w:t>
            </w:r>
          </w:p>
          <w:p w:rsidR="00D85DD8" w:rsidRDefault="00D85DD8" w:rsidP="00D85DD8">
            <w:pPr>
              <w:spacing w:line="0" w:lineRule="atLeast"/>
              <w:rPr>
                <w:rFonts w:eastAsia="Times New Roman"/>
              </w:rPr>
            </w:pPr>
          </w:p>
          <w:p w:rsidR="00D85DD8" w:rsidRDefault="00D85DD8" w:rsidP="00D85DD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ССОП "Центр дополнительного профессионального образования "Экстерн"</w:t>
            </w:r>
          </w:p>
          <w:p w:rsidR="00D85DD8" w:rsidRDefault="00D85DD8" w:rsidP="00D85DD8">
            <w:pPr>
              <w:spacing w:line="0" w:lineRule="atLeast"/>
              <w:rPr>
                <w:rFonts w:eastAsia="Times New Roman"/>
              </w:rPr>
            </w:pPr>
          </w:p>
          <w:p w:rsidR="00DA5397" w:rsidRDefault="00D85DD8" w:rsidP="00D85DD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 Ярославской области</w:t>
            </w:r>
            <w:r w:rsidR="00166BF7">
              <w:rPr>
                <w:rFonts w:eastAsia="Times New Roman"/>
              </w:rPr>
              <w:br/>
            </w:r>
            <w:r w:rsidR="00166BF7">
              <w:rPr>
                <w:rFonts w:eastAsia="Times New Roman"/>
              </w:rPr>
              <w:br/>
            </w:r>
            <w:r w:rsidR="00166BF7"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 w:rsidR="00166BF7">
              <w:rPr>
                <w:rFonts w:eastAsia="Times New Roman"/>
              </w:rPr>
              <w:t>и</w:t>
            </w:r>
            <w:r w:rsidR="00166BF7">
              <w:rPr>
                <w:rFonts w:eastAsia="Times New Roman"/>
              </w:rPr>
              <w:br/>
              <w:t>ООО</w:t>
            </w:r>
            <w:proofErr w:type="gramEnd"/>
            <w:r w:rsidR="00166BF7">
              <w:rPr>
                <w:rFonts w:eastAsia="Times New Roman"/>
              </w:rPr>
              <w:t xml:space="preserve"> Региональный центр повышения квалификации</w:t>
            </w:r>
            <w:r w:rsidR="00166BF7">
              <w:rPr>
                <w:rFonts w:eastAsia="Times New Roman"/>
              </w:rPr>
              <w:br/>
              <w:t>ГОАУ ЯО ИРО Ярославской области</w:t>
            </w:r>
            <w:r w:rsidR="00166BF7">
              <w:rPr>
                <w:rFonts w:eastAsia="Times New Roman"/>
              </w:rPr>
              <w:br/>
              <w:t>Общероссийская общественная организация спортивная федерация по футболу Москва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Горев</w:t>
            </w:r>
            <w:proofErr w:type="gramEnd"/>
            <w:r>
              <w:rPr>
                <w:rFonts w:eastAsia="Times New Roman"/>
              </w:rPr>
              <w:t xml:space="preserve"> Сергей Анатольевич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Формирующее оценивание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97" w:rsidRDefault="00166BF7" w:rsidP="00682C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5397" w:rsidRDefault="00166B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Егорова Наталья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 по специальности педагогика и методика начального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  <w:r>
              <w:rPr>
                <w:rFonts w:eastAsia="Times New Roman"/>
              </w:rPr>
              <w:br/>
              <w:t>Первая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D7" w:rsidRDefault="00682CD7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2CD7" w:rsidRDefault="00682CD7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Забелина Ирина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учитель русского языка и литературы в средней школы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Касаткина Мария Анатольевна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Крюкова Александра Алексеевна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Кузнецова Татьяна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инженер-преподаватель технических с/х 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BD68F5" w:rsidRDefault="00BD68F5" w:rsidP="00BD68F5">
            <w:pPr>
              <w:rPr>
                <w:rFonts w:eastAsia="Times New Roman"/>
              </w:rPr>
            </w:pPr>
          </w:p>
          <w:p w:rsidR="00BD68F5" w:rsidRPr="00BD68F5" w:rsidRDefault="00BD68F5" w:rsidP="00BD68F5">
            <w:pPr>
              <w:rPr>
                <w:rFonts w:eastAsia="Times New Roman"/>
              </w:rPr>
            </w:pPr>
          </w:p>
          <w:p w:rsidR="00BD68F5" w:rsidRDefault="00BD68F5" w:rsidP="00BD68F5">
            <w:pPr>
              <w:rPr>
                <w:rFonts w:eastAsia="Times New Roman"/>
              </w:rPr>
            </w:pPr>
          </w:p>
          <w:p w:rsidR="00BD68F5" w:rsidRPr="00BD68F5" w:rsidRDefault="00BD68F5" w:rsidP="00BD68F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Специфические методы и приемы </w:t>
            </w:r>
            <w:proofErr w:type="gramStart"/>
            <w:r>
              <w:rPr>
                <w:rFonts w:eastAsia="Times New Roman"/>
              </w:rPr>
              <w:t>проектной-исследовательской</w:t>
            </w:r>
            <w:proofErr w:type="gramEnd"/>
            <w:r>
              <w:rPr>
                <w:rFonts w:eastAsia="Times New Roman"/>
              </w:rPr>
              <w:t xml:space="preserve"> деятельности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21.01.2022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FA03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</w:r>
            <w:r w:rsidR="00FA0316">
              <w:rPr>
                <w:rFonts w:eastAsia="Times New Roman"/>
              </w:rPr>
              <w:t>12.12.2023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16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4</w:t>
            </w:r>
          </w:p>
          <w:p w:rsidR="00FA0316" w:rsidRDefault="00FA0316" w:rsidP="00742E8E">
            <w:pPr>
              <w:jc w:val="center"/>
              <w:rPr>
                <w:rFonts w:eastAsia="Times New Roman"/>
              </w:rPr>
            </w:pPr>
          </w:p>
          <w:p w:rsidR="00FA0316" w:rsidRDefault="00FA0316" w:rsidP="00742E8E">
            <w:pPr>
              <w:jc w:val="center"/>
              <w:rPr>
                <w:rFonts w:eastAsia="Times New Roman"/>
              </w:rPr>
            </w:pPr>
          </w:p>
          <w:p w:rsidR="00BD68F5" w:rsidRDefault="00FA0316" w:rsidP="00FA03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  <w:r w:rsidR="00BD68F5"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316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ООО Центр Непрерывного Образования и Инноваций</w:t>
            </w:r>
          </w:p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Курганова Мария Витальевна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 по специальности "финансы и кредит"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 по специальности "финансы и кредит"</w:t>
            </w:r>
            <w:r>
              <w:rPr>
                <w:rFonts w:eastAsia="Times New Roman"/>
              </w:rPr>
              <w:br/>
              <w:t>учитель, преподаватель немецкого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Использование педагогических технологий в дополнительном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8F5" w:rsidRDefault="00BD68F5" w:rsidP="00BD68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</w:p>
        </w:tc>
      </w:tr>
      <w:tr w:rsidR="00FE1ACB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 w:rsidRPr="00770056">
              <w:rPr>
                <w:rFonts w:eastAsia="Times New Roman"/>
                <w:bdr w:val="single" w:sz="4" w:space="0" w:color="auto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Леонтьев Иван Владимирович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бухгалтерский учет и анализ хозяйственной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FE1ACB" w:rsidTr="002B4148">
        <w:trPr>
          <w:divId w:val="213447212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Леонтьева Наталия Ивановна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Михайлова Елена Валерьевна 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воспитатель группы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Нестерова Полина Александровна 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дополнительного образования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Педагогика дополнительного образования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в области изобразительной деятельности и декоративно-прикладного искусства</w:t>
            </w:r>
            <w:r>
              <w:rPr>
                <w:rFonts w:eastAsia="Times New Roman"/>
              </w:rPr>
              <w:br/>
              <w:t>Педагог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Московской академии профессиональных компетенций по программе "Педагогика и психология"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05.04.2024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Парамонова Мария Александровна 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Непедагогическое</w:t>
            </w:r>
            <w:r>
              <w:rPr>
                <w:rFonts w:eastAsia="Times New Roman"/>
              </w:rPr>
              <w:br/>
              <w:t>Педагогическое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Охрана окружающей среды и рациональное использование природных ресурсов</w:t>
            </w:r>
            <w:r>
              <w:rPr>
                <w:rFonts w:eastAsia="Times New Roman"/>
              </w:rPr>
              <w:br/>
              <w:t>методист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техник</w:t>
            </w:r>
            <w:r>
              <w:rPr>
                <w:rFonts w:eastAsia="Times New Roman"/>
              </w:rPr>
              <w:br/>
              <w:t>методист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</w:t>
            </w:r>
            <w:r>
              <w:rPr>
                <w:rFonts w:eastAsia="Times New Roman"/>
              </w:rPr>
              <w:br/>
              <w:t>Использование педагогических технологий в дополнительном образовании</w:t>
            </w:r>
          </w:p>
        </w:tc>
        <w:tc>
          <w:tcPr>
            <w:tcW w:w="0" w:type="auto"/>
            <w:vAlign w:val="center"/>
          </w:tcPr>
          <w:p w:rsidR="00BD68F5" w:rsidRDefault="00BD68F5" w:rsidP="00BD68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10.11.2022</w:t>
            </w:r>
          </w:p>
          <w:p w:rsidR="00BD68F5" w:rsidRDefault="00BD68F5" w:rsidP="00BD68F5">
            <w:pPr>
              <w:rPr>
                <w:rFonts w:eastAsia="Times New Roman"/>
              </w:rPr>
            </w:pPr>
          </w:p>
          <w:p w:rsidR="00BD68F5" w:rsidRDefault="00BD68F5" w:rsidP="00BD68F5">
            <w:pPr>
              <w:rPr>
                <w:rFonts w:eastAsia="Times New Roman"/>
              </w:rPr>
            </w:pPr>
          </w:p>
          <w:p w:rsidR="00BD68F5" w:rsidRDefault="00BD68F5" w:rsidP="00BD68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24.05.2024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  <w:p w:rsidR="00BD68F5" w:rsidRDefault="00BD68F5" w:rsidP="00BD68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"Издательство "Просвещение"</w:t>
            </w:r>
          </w:p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ООО Региональный центр повышения квалификации</w:t>
            </w:r>
            <w:r>
              <w:rPr>
                <w:rFonts w:eastAsia="Times New Roman"/>
              </w:rPr>
              <w:br/>
              <w:t>ГАУ ПДО ЯО ИРО</w:t>
            </w: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F5" w:rsidRDefault="00BD68F5" w:rsidP="00682C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Петухова Анастасия Сергеевна 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Нейросети</w:t>
            </w:r>
            <w:proofErr w:type="spellEnd"/>
            <w:r>
              <w:rPr>
                <w:rFonts w:eastAsia="Times New Roman"/>
              </w:rPr>
              <w:t xml:space="preserve"> для педагога: от теории к практике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14.08.2024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24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Ярославской области</w:t>
            </w:r>
          </w:p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ООО </w:t>
            </w:r>
            <w:proofErr w:type="spellStart"/>
            <w:r>
              <w:rPr>
                <w:rFonts w:eastAsia="Times New Roman"/>
              </w:rPr>
              <w:t>Фоксфорд</w:t>
            </w:r>
            <w:proofErr w:type="spellEnd"/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vAlign w:val="center"/>
          </w:tcPr>
          <w:p w:rsidR="00BD68F5" w:rsidRDefault="00BD68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Соловьева Елена Николаевна 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химия и биология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 звание учителя химии и биологии средней школы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BD68F5" w:rsidRDefault="00770056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vAlign w:val="center"/>
          </w:tcPr>
          <w:p w:rsidR="00770056" w:rsidRDefault="00770056" w:rsidP="007700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70056" w:rsidRDefault="00770056" w:rsidP="007700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770056" w:rsidRDefault="00770056" w:rsidP="007700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Ярославской области</w:t>
            </w:r>
          </w:p>
          <w:p w:rsidR="00BD68F5" w:rsidRDefault="00BD68F5" w:rsidP="00742E8E">
            <w:pPr>
              <w:rPr>
                <w:rFonts w:eastAsia="Times New Roman"/>
              </w:rPr>
            </w:pPr>
          </w:p>
        </w:tc>
      </w:tr>
      <w:tr w:rsidR="00770056" w:rsidTr="002B4148">
        <w:trPr>
          <w:divId w:val="21344721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D68F5" w:rsidRDefault="00BD68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Тупикова Наталия Викторовна 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>. совм.)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первой помощи</w:t>
            </w:r>
            <w:r>
              <w:rPr>
                <w:rFonts w:eastAsia="Times New Roman"/>
              </w:rPr>
              <w:br/>
              <w:t>Педагог дополнительного образования детей и взрослых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16.10.2023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12.12.2023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  <w:p w:rsidR="00BD68F5" w:rsidRDefault="00BD68F5" w:rsidP="00742E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</w:p>
        </w:tc>
        <w:tc>
          <w:tcPr>
            <w:tcW w:w="0" w:type="auto"/>
            <w:vAlign w:val="center"/>
          </w:tcPr>
          <w:p w:rsidR="00BD68F5" w:rsidRDefault="00BD68F5" w:rsidP="00742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</w:t>
            </w:r>
            <w:proofErr w:type="gramStart"/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br/>
              <w:t>ООО</w:t>
            </w:r>
            <w:proofErr w:type="gramEnd"/>
            <w:r>
              <w:rPr>
                <w:rFonts w:eastAsia="Times New Roman"/>
              </w:rPr>
              <w:t xml:space="preserve"> Региональный центр повышения квалификации</w:t>
            </w:r>
          </w:p>
        </w:tc>
      </w:tr>
    </w:tbl>
    <w:p w:rsidR="00166BF7" w:rsidRDefault="00166BF7">
      <w:pPr>
        <w:divId w:val="2134472126"/>
        <w:rPr>
          <w:rFonts w:eastAsia="Times New Roman"/>
        </w:rPr>
      </w:pPr>
    </w:p>
    <w:sectPr w:rsidR="0016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2CD7"/>
    <w:rsid w:val="00166BF7"/>
    <w:rsid w:val="002B4148"/>
    <w:rsid w:val="00361F16"/>
    <w:rsid w:val="00432B37"/>
    <w:rsid w:val="00527CDE"/>
    <w:rsid w:val="00682CD7"/>
    <w:rsid w:val="00770056"/>
    <w:rsid w:val="00A04258"/>
    <w:rsid w:val="00B13AC7"/>
    <w:rsid w:val="00BD68F5"/>
    <w:rsid w:val="00D61E57"/>
    <w:rsid w:val="00D85DD8"/>
    <w:rsid w:val="00DA5397"/>
    <w:rsid w:val="00FA0316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977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zdtna</dc:creator>
  <cp:lastModifiedBy>ЦДТ</cp:lastModifiedBy>
  <cp:revision>12</cp:revision>
  <dcterms:created xsi:type="dcterms:W3CDTF">2025-01-13T07:50:00Z</dcterms:created>
  <dcterms:modified xsi:type="dcterms:W3CDTF">2025-01-13T08:32:00Z</dcterms:modified>
</cp:coreProperties>
</file>